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8E9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38E9" w:rsidRDefault="00FE38E9" w:rsidP="00ED7965">
      <w:pPr>
        <w:ind w:left="142"/>
        <w:rPr>
          <w:rFonts w:ascii="Times New Roman" w:hAnsi="Times New Roman"/>
        </w:rPr>
      </w:pPr>
    </w:p>
    <w:p w:rsidR="00FE38E9" w:rsidRDefault="00FE38E9" w:rsidP="00ED7965">
      <w:pPr>
        <w:ind w:left="142"/>
        <w:rPr>
          <w:rFonts w:ascii="Times New Roman" w:hAnsi="Times New Roman"/>
        </w:rPr>
      </w:pPr>
    </w:p>
    <w:p w:rsidR="00FE38E9" w:rsidRDefault="00FE38E9" w:rsidP="00ED7965">
      <w:pPr>
        <w:ind w:left="142"/>
        <w:rPr>
          <w:rFonts w:ascii="Times New Roman" w:hAnsi="Times New Roman"/>
        </w:rPr>
      </w:pPr>
    </w:p>
    <w:p w:rsidR="00FE38E9" w:rsidRDefault="00FE38E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E38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E38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E38E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№СТП-2220/1</w:t>
      </w:r>
    </w:p>
    <w:p w:rsidR="00FE38E9" w:rsidRDefault="00FE38E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38E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02.10.2017</w:t>
      </w:r>
    </w:p>
    <w:p w:rsidR="00FE38E9" w:rsidRDefault="00FE38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38E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Александрович,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Ураллеспром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№СТП-2220/1,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E38E9" w:rsidRDefault="00FE38E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E38E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2017-08-28 09:00:00 (время московское) до 2017-10-02 18:00:00 (время московское) по лоту:</w:t>
      </w:r>
    </w:p>
    <w:p w:rsidR="00FE38E9" w:rsidRDefault="00FE38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E38E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E38E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E38E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E38E9" w:rsidTr="00BA0078">
        <w:tc>
          <w:tcPr>
            <w:tcW w:w="2996" w:type="dxa"/>
            <w:vAlign w:val="center"/>
          </w:tcPr>
          <w:p w:rsidR="00FE38E9" w:rsidRDefault="001B12BC" w:rsidP="001936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E38E9" w:rsidRDefault="001B12BC" w:rsidP="001B12BC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Станок четырехсторонний продольно-строгальный С25-6АБ год выпуска 2011 страна Россия, линия оптимизации  и вырезки дефектов Оптима-7 год выпуска 2011 страна Россия, линия сращивания </w:t>
            </w:r>
            <w:proofErr w:type="spellStart"/>
            <w:r>
              <w:rPr>
                <w:rFonts w:ascii="Times New Roman" w:hAnsi="Times New Roman"/>
              </w:rPr>
              <w:t>экструдерного</w:t>
            </w:r>
            <w:proofErr w:type="spellEnd"/>
            <w:r>
              <w:rPr>
                <w:rFonts w:ascii="Times New Roman" w:hAnsi="Times New Roman"/>
              </w:rPr>
              <w:t xml:space="preserve"> типа ЛБСА 002 </w:t>
            </w:r>
            <w:r w:rsidR="00193610">
              <w:rPr>
                <w:rFonts w:ascii="Times New Roman" w:hAnsi="Times New Roman"/>
              </w:rPr>
              <w:t xml:space="preserve">год выпуска 2011 страна Россия; </w:t>
            </w:r>
            <w:r>
              <w:rPr>
                <w:rFonts w:ascii="Times New Roman" w:hAnsi="Times New Roman"/>
              </w:rPr>
              <w:t>Трактор с бульдозерным оборудованием ТМ10.10 ГСТ-12 (бульдозер) 2014г.в. заводской номер машины (рамы) 1251 (14.07-76)  Паспорт самоходной машины СА 224426</w:t>
            </w:r>
            <w:proofErr w:type="gramEnd"/>
          </w:p>
        </w:tc>
      </w:tr>
    </w:tbl>
    <w:p w:rsidR="00FE38E9" w:rsidRDefault="00FE38E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38E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№СТП-2220/1 по лоту №1 не поступили. </w:t>
      </w:r>
    </w:p>
    <w:p w:rsidR="00FE38E9" w:rsidRDefault="00FE38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38E9" w:rsidRDefault="00FE38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38E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FE38E9" w:rsidRDefault="00FE38E9" w:rsidP="005C56AE">
      <w:pPr>
        <w:rPr>
          <w:rFonts w:ascii="Times New Roman" w:hAnsi="Times New Roman"/>
        </w:rPr>
      </w:pPr>
    </w:p>
    <w:p w:rsidR="00FE38E9" w:rsidRDefault="00FE38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38E9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FE38E9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FE38E9" w:rsidRDefault="00FE38E9" w:rsidP="00455D60">
      <w:pPr>
        <w:ind w:left="142"/>
        <w:rPr>
          <w:rFonts w:ascii="Times New Roman" w:hAnsi="Times New Roman"/>
        </w:rPr>
      </w:pPr>
    </w:p>
    <w:p w:rsidR="00FE38E9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E38E9" w:rsidRDefault="00FE38E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E38E9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FE38E9" w:rsidRDefault="00FE38E9" w:rsidP="00455D60">
      <w:pPr>
        <w:ind w:left="142"/>
        <w:rPr>
          <w:rFonts w:ascii="Times New Roman" w:hAnsi="Times New Roman"/>
        </w:rPr>
      </w:pPr>
    </w:p>
    <w:p w:rsidR="00FE38E9" w:rsidRDefault="00FE38E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E38E9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E38E9" w:rsidRDefault="00FE38E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E38E9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                                                                                                                     </w:t>
      </w:r>
    </w:p>
    <w:p w:rsidR="00FE38E9" w:rsidRDefault="00FE38E9" w:rsidP="00ED7965">
      <w:pPr>
        <w:ind w:left="142"/>
        <w:rPr>
          <w:rFonts w:ascii="Times New Roman" w:hAnsi="Times New Roman"/>
        </w:rPr>
      </w:pPr>
    </w:p>
    <w:sectPr w:rsidR="00FE38E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459" w:rsidRDefault="00890459" w:rsidP="00ED7965">
      <w:pPr>
        <w:spacing w:after="0" w:line="240" w:lineRule="auto"/>
      </w:pPr>
      <w:r>
        <w:separator/>
      </w:r>
    </w:p>
  </w:endnote>
  <w:endnote w:type="continuationSeparator" w:id="0">
    <w:p w:rsidR="00890459" w:rsidRDefault="008904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8E9" w:rsidRDefault="00FE38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8E9" w:rsidRDefault="00FE38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8E9" w:rsidRDefault="00FE38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459" w:rsidRDefault="00890459" w:rsidP="00ED7965">
      <w:pPr>
        <w:spacing w:after="0" w:line="240" w:lineRule="auto"/>
      </w:pPr>
      <w:r>
        <w:separator/>
      </w:r>
    </w:p>
  </w:footnote>
  <w:footnote w:type="continuationSeparator" w:id="0">
    <w:p w:rsidR="00890459" w:rsidRDefault="008904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8E9" w:rsidRDefault="008904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8E9" w:rsidRDefault="008904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8E9" w:rsidRDefault="008904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3610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0680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0459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1F0B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E38E9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L2F0RzaiXIMfavix6EDs/bAjeBjjOM+2gafqpJg99Mg=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zlPlK/gueL0FeRrsDcTJnPZtl6S2JDTwMI9kUqZJR0w=</DigestValue>
    </Reference>
  </SignedInfo>
  <SignatureValue>eXh4Dd9+YK/IRfmOhJ6EAdTAvwlUY47n3tiyCMTOxNfILIdL9MaqZNz6rO7m3GFP
fUD2pAnBjoi7nnK9XgjsJQ==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SMKu8lODXmw79rrLqHsTY//w3E4=</DigestValue>
      </Reference>
      <Reference URI="/word/header3.xml?ContentType=application/vnd.openxmlformats-officedocument.wordprocessingml.header+xml">
        <DigestMethod Algorithm="http://www.w3.org/2000/09/xmldsig#sha1"/>
        <DigestValue>iYF9GSVcuxU2V8zxrS01UlDbcik=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DrLbQN6EfS59dtP+Uu3fQNjU5ys=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YIN5LyaLXEDWubKtSUy2gk9zA/k=</DigestValue>
      </Reference>
      <Reference URI="/word/document.xml?ContentType=application/vnd.openxmlformats-officedocument.wordprocessingml.document.main+xml">
        <DigestMethod Algorithm="http://www.w3.org/2000/09/xmldsig#sha1"/>
        <DigestValue>1yJvoZxqslD6FjinMBntZLEyIKk=</DigestValue>
      </Reference>
      <Reference URI="/word/footer2.xml?ContentType=application/vnd.openxmlformats-officedocument.wordprocessingml.footer+xml">
        <DigestMethod Algorithm="http://www.w3.org/2000/09/xmldsig#sha1"/>
        <DigestValue>iBKa++oRhtmQs54XqGELgCu+xCM=</DigestValue>
      </Reference>
      <Reference URI="/word/footer3.xml?ContentType=application/vnd.openxmlformats-officedocument.wordprocessingml.footer+xml">
        <DigestMethod Algorithm="http://www.w3.org/2000/09/xmldsig#sha1"/>
        <DigestValue>iBKa++oRhtmQs54XqGELgCu+xCM=</DigestValue>
      </Reference>
      <Reference URI="/word/header2.xml?ContentType=application/vnd.openxmlformats-officedocument.wordprocessingml.header+xml">
        <DigestMethod Algorithm="http://www.w3.org/2000/09/xmldsig#sha1"/>
        <DigestValue>XgBLeDGle8wbm6Y5rCKLMkAlWGA=</DigestValue>
      </Reference>
      <Reference URI="/word/footer1.xml?ContentType=application/vnd.openxmlformats-officedocument.wordprocessingml.footer+xml">
        <DigestMethod Algorithm="http://www.w3.org/2000/09/xmldsig#sha1"/>
        <DigestValue>iBKa++oRhtmQs54XqGELgCu+xCM=</DigestValue>
      </Reference>
      <Reference URI="/word/header1.xml?ContentType=application/vnd.openxmlformats-officedocument.wordprocessingml.header+xml">
        <DigestMethod Algorithm="http://www.w3.org/2000/09/xmldsig#sha1"/>
        <DigestValue>SG/IcROOwHeC/A5xeH1KBumG8wk=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2017-10-03T09:54:55Z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2017-10-03T09:54:55Z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9A5EA-C2AB-4D04-AF80-C1ED42C10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2017-10-03T05:31:00Z</dcterms:created>
  <dcterms:modified xsi:type="dcterms:W3CDTF">2017-10-03T05:31:00Z</dcterms:modified>
</cp:coreProperties>
</file>