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D4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5D44" w:rsidRDefault="00CF5D44" w:rsidP="00ED7965">
      <w:pPr>
        <w:ind w:left="142"/>
      </w:pPr>
    </w:p>
    <w:p w:rsidR="00CF5D44" w:rsidRDefault="00CF5D44" w:rsidP="00ED7965">
      <w:pPr>
        <w:ind w:left="142"/>
      </w:pPr>
    </w:p>
    <w:p w:rsidR="00CF5D44" w:rsidRDefault="00CF5D44" w:rsidP="00ED7965">
      <w:pPr>
        <w:ind w:left="142"/>
      </w:pPr>
    </w:p>
    <w:p w:rsidR="00CF5D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5D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CF5D4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CF5D44" w:rsidRDefault="00CF5D4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5D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№СТП-2390/9</w:t>
      </w:r>
    </w:p>
    <w:p w:rsidR="00CF5D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F5D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F5D4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F5D4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CF5D44" w:rsidRDefault="00CF5D4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5D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CF5D4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5D4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5D4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F5D44" w:rsidRDefault="00CF5D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5D4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5D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5D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5D4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D4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D4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№ 48, расположенная по адресу: г. Калининград, Иртышский пер., д. 4, этаж 6, кадастровый номер 39:15:151103:134, общая площадь - 62,5 кв.м., начальная цена 3136500.00</w:t>
            </w:r>
          </w:p>
        </w:tc>
      </w:tr>
    </w:tbl>
    <w:p w:rsidR="00CF5D44" w:rsidRDefault="00CF5D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5D4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F5D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5D44" w:rsidRDefault="00CF5D4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F5D4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F5D44" w:rsidRDefault="00CF5D4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5D44" w:rsidRPr="00425FB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25FB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25FBD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425FBD">
        <w:rPr>
          <w:rFonts w:ascii="Times New Roman" w:hAnsi="Times New Roman"/>
          <w:sz w:val="24"/>
          <w:szCs w:val="24"/>
        </w:rPr>
        <w:t xml:space="preserve">Лот №9, </w:t>
      </w:r>
      <w:r w:rsidRPr="00425FB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25FB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F5D44" w:rsidRPr="00425FB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ECF" w:rsidRDefault="001D0ECF" w:rsidP="00ED7965">
      <w:pPr>
        <w:spacing w:after="0" w:line="240" w:lineRule="auto"/>
      </w:pPr>
      <w:r>
        <w:separator/>
      </w:r>
    </w:p>
  </w:endnote>
  <w:endnote w:type="continuationSeparator" w:id="0">
    <w:p w:rsidR="001D0ECF" w:rsidRDefault="001D0E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D44" w:rsidRDefault="00CF5D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D44" w:rsidRDefault="00CF5D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D44" w:rsidRDefault="00CF5D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ECF" w:rsidRDefault="001D0ECF" w:rsidP="00ED7965">
      <w:pPr>
        <w:spacing w:after="0" w:line="240" w:lineRule="auto"/>
      </w:pPr>
      <w:r>
        <w:separator/>
      </w:r>
    </w:p>
  </w:footnote>
  <w:footnote w:type="continuationSeparator" w:id="0">
    <w:p w:rsidR="001D0ECF" w:rsidRDefault="001D0E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D44" w:rsidRDefault="00CF5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D44" w:rsidRDefault="00CF5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D44" w:rsidRDefault="00CF5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D0ECF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25FBD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5D4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LEMjzv8UDPejOOt+DVzk1vzXnRlGvlPB8D/v/oMhhWY=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KQETUZ3QRMRlk2VxO0DXYNC2yfKhPaNaEsgt+scu+zog8qyRpovqr7m3hV//uzn3UkxSHiam
    GY9HBm20d7UD9w==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+nD0E8LwIcoptUQgq3j2j+To6es=</DigestValue>
      </Reference>
      <Reference URI="/word/endnotes.xml?ContentType=application/vnd.openxmlformats-officedocument.wordprocessingml.endnotes+xml">
        <DigestMethod Algorithm="http://www.w3.org/2000/09/xmldsig#sha1"/>
        <DigestValue>mslcQpBGWwtZmISNcUxJv9IwK00=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o6bJzTe3+pJqmUe9uVy93onw+og=</DigestValue>
      </Reference>
      <Reference URI="/word/footer2.xml?ContentType=application/vnd.openxmlformats-officedocument.wordprocessingml.footer+xml">
        <DigestMethod Algorithm="http://www.w3.org/2000/09/xmldsig#sha1"/>
        <DigestValue>o6bJzTe3+pJqmUe9uVy93onw+og=</DigestValue>
      </Reference>
      <Reference URI="/word/footer3.xml?ContentType=application/vnd.openxmlformats-officedocument.wordprocessingml.footer+xml">
        <DigestMethod Algorithm="http://www.w3.org/2000/09/xmldsig#sha1"/>
        <DigestValue>o6bJzTe3+pJqmUe9uVy93onw+og=</DigestValue>
      </Reference>
      <Reference URI="/word/footnotes.xml?ContentType=application/vnd.openxmlformats-officedocument.wordprocessingml.footnotes+xml">
        <DigestMethod Algorithm="http://www.w3.org/2000/09/xmldsig#sha1"/>
        <DigestValue>OYSnibIYizStVzPSx6Lmp3JI3k4=</DigestValue>
      </Reference>
      <Reference URI="/word/header1.xml?ContentType=application/vnd.openxmlformats-officedocument.wordprocessingml.header+xml">
        <DigestMethod Algorithm="http://www.w3.org/2000/09/xmldsig#sha1"/>
        <DigestValue>+yG9Vhe+CjSzqkHmj5PE8XBVnf8=</DigestValue>
      </Reference>
      <Reference URI="/word/header2.xml?ContentType=application/vnd.openxmlformats-officedocument.wordprocessingml.header+xml">
        <DigestMethod Algorithm="http://www.w3.org/2000/09/xmldsig#sha1"/>
        <DigestValue>ND67AbNqmdsydADRxTUBNW1K+Tc=</DigestValue>
      </Reference>
      <Reference URI="/word/header3.xml?ContentType=application/vnd.openxmlformats-officedocument.wordprocessingml.header+xml">
        <DigestMethod Algorithm="http://www.w3.org/2000/09/xmldsig#sha1"/>
        <DigestValue>UdRmXB2BaePAMVi6h1+bXpnfaa0=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sCn5UZAwy0pcxZ5NTNUSzMZop60=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43214-4EEB-4296-83F0-4104626B2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2017-12-13T07:52:00Z</dcterms:modified>
</cp:coreProperties>
</file>