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3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332B" w:rsidRDefault="00BF332B" w:rsidP="00ED7965">
      <w:pPr>
        <w:ind w:left="142"/>
        <w:rPr>
          <w:rFonts w:ascii="Times New Roman" w:hAnsi="Times New Roman"/>
        </w:rPr>
      </w:pPr>
    </w:p>
    <w:p w:rsidR="00BF332B" w:rsidRDefault="00BF332B" w:rsidP="00ED7965">
      <w:pPr>
        <w:ind w:left="142"/>
        <w:rPr>
          <w:rFonts w:ascii="Times New Roman" w:hAnsi="Times New Roman"/>
        </w:rPr>
      </w:pPr>
    </w:p>
    <w:p w:rsidR="00BF332B" w:rsidRDefault="00BF332B" w:rsidP="00ED7965">
      <w:pPr>
        <w:ind w:left="142"/>
        <w:rPr>
          <w:rFonts w:ascii="Times New Roman" w:hAnsi="Times New Roman"/>
        </w:rPr>
      </w:pPr>
    </w:p>
    <w:p w:rsidR="00BF332B" w:rsidRDefault="00BF33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F33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F33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F33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№СТП-2739/3</w:t>
      </w:r>
    </w:p>
    <w:p w:rsidR="00BF332B" w:rsidRDefault="00BF33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3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BF332B" w:rsidRDefault="00BF33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3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8597F" w:rsidRPr="0078597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8597F" w:rsidRPr="0078597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8597F" w:rsidRPr="0078597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№СТП-2739/3,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F332B" w:rsidRDefault="00BF33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F33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2018-05-16 15:00:00 (время московское) по лоту:</w:t>
      </w:r>
    </w:p>
    <w:p w:rsidR="00BF332B" w:rsidRDefault="00BF33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F33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33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33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F332B" w:rsidTr="00BA0078">
        <w:tc>
          <w:tcPr>
            <w:tcW w:w="2996" w:type="dxa"/>
            <w:vAlign w:val="center"/>
          </w:tcPr>
          <w:p w:rsidR="00BF33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F33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 (бывший КБО), кадастровый (или условный) номер: 50:05:0040123:527, расположено по адресу: </w:t>
            </w:r>
            <w:proofErr w:type="gramStart"/>
            <w:r>
              <w:rPr>
                <w:rFonts w:ascii="Times New Roman" w:hAnsi="Times New Roman"/>
              </w:rPr>
              <w:t>МО, Сергиево-Посадский р-н, Васильевский с. о., пос. Мо</w:t>
            </w:r>
            <w:r w:rsidR="00A35094">
              <w:rPr>
                <w:rFonts w:ascii="Times New Roman" w:hAnsi="Times New Roman"/>
              </w:rPr>
              <w:t>стовик, ул. Первомайская, д. 4</w:t>
            </w:r>
            <w:proofErr w:type="gramEnd"/>
          </w:p>
        </w:tc>
      </w:tr>
    </w:tbl>
    <w:p w:rsidR="00BF332B" w:rsidRDefault="00BF33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33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№СТП-2739/3 по лоту №3 не поступили.</w:t>
      </w:r>
    </w:p>
    <w:p w:rsidR="00A35094" w:rsidRDefault="00A350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8597F" w:rsidRPr="0078597F" w:rsidRDefault="007859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F332B" w:rsidRDefault="00BF33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3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3509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F332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427" w:rsidRDefault="00AD6427" w:rsidP="00ED7965">
      <w:pPr>
        <w:spacing w:after="0" w:line="240" w:lineRule="auto"/>
      </w:pPr>
      <w:r>
        <w:separator/>
      </w:r>
    </w:p>
  </w:endnote>
  <w:endnote w:type="continuationSeparator" w:id="0">
    <w:p w:rsidR="00AD6427" w:rsidRDefault="00AD64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2B" w:rsidRDefault="00BF33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2B" w:rsidRDefault="00BF33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2B" w:rsidRDefault="00BF33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427" w:rsidRDefault="00AD6427" w:rsidP="00ED7965">
      <w:pPr>
        <w:spacing w:after="0" w:line="240" w:lineRule="auto"/>
      </w:pPr>
      <w:r>
        <w:separator/>
      </w:r>
    </w:p>
  </w:footnote>
  <w:footnote w:type="continuationSeparator" w:id="0">
    <w:p w:rsidR="00AD6427" w:rsidRDefault="00AD64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2B" w:rsidRDefault="00785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2B" w:rsidRDefault="00785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2B" w:rsidRDefault="00785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597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5094"/>
    <w:rsid w:val="00A43CB4"/>
    <w:rsid w:val="00A8075A"/>
    <w:rsid w:val="00A979C7"/>
    <w:rsid w:val="00AB1264"/>
    <w:rsid w:val="00AD642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332B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EBOHtgo40Od6I4+zR2YESNPwutdvD7GDoBKOsex2B2U=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qLuYGoty6W1UIjeNwUBGlma7qgsCI7Kidpj0b26BeDQ=</DigestValue>
    </Reference>
  </SignedInfo>
  <SignatureValue>TAY5ChFwWPRLYQA+4qEE1gXMCLTvitoqN756EyxTukdPYxx2MgS1YmZ7OTuYh+Xm
smwDnCMC1rwFEOfHf6sz+A==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O87FUzTM/FQSLBp1rvwXBgJyDIY=</DigestValue>
      </Reference>
      <Reference URI="/word/endnotes.xml?ContentType=application/vnd.openxmlformats-officedocument.wordprocessingml.endnotes+xml">
        <DigestMethod Algorithm="http://www.w3.org/2000/09/xmldsig#sha1"/>
        <DigestValue>n8ZGOzsPhFjkZWwDp/An3MmB8uk=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QSOHxmEpAIDRivEDkiDImqP/QNY=</DigestValue>
      </Reference>
      <Reference URI="/word/footer2.xml?ContentType=application/vnd.openxmlformats-officedocument.wordprocessingml.footer+xml">
        <DigestMethod Algorithm="http://www.w3.org/2000/09/xmldsig#sha1"/>
        <DigestValue>QSOHxmEpAIDRivEDkiDImqP/QNY=</DigestValue>
      </Reference>
      <Reference URI="/word/footer3.xml?ContentType=application/vnd.openxmlformats-officedocument.wordprocessingml.footer+xml">
        <DigestMethod Algorithm="http://www.w3.org/2000/09/xmldsig#sha1"/>
        <DigestValue>QSOHxmEpAIDRivEDkiDImqP/QNY=</DigestValue>
      </Reference>
      <Reference URI="/word/footnotes.xml?ContentType=application/vnd.openxmlformats-officedocument.wordprocessingml.footnotes+xml">
        <DigestMethod Algorithm="http://www.w3.org/2000/09/xmldsig#sha1"/>
        <DigestValue>2F19FT6/4sB6DU51Hs7RTXMlJvY=</DigestValue>
      </Reference>
      <Reference URI="/word/header1.xml?ContentType=application/vnd.openxmlformats-officedocument.wordprocessingml.header+xml">
        <DigestMethod Algorithm="http://www.w3.org/2000/09/xmldsig#sha1"/>
        <DigestValue>KPU9kyPFMXwQ7bPuJPIiRw+j3sU=</DigestValue>
      </Reference>
      <Reference URI="/word/header2.xml?ContentType=application/vnd.openxmlformats-officedocument.wordprocessingml.header+xml">
        <DigestMethod Algorithm="http://www.w3.org/2000/09/xmldsig#sha1"/>
        <DigestValue>2hxtJ7c8UIbl66fyCCNrylPJwgA=</DigestValue>
      </Reference>
      <Reference URI="/word/header3.xml?ContentType=application/vnd.openxmlformats-officedocument.wordprocessingml.header+xml">
        <DigestMethod Algorithm="http://www.w3.org/2000/09/xmldsig#sha1"/>
        <DigestValue>GVbKy+VazMfVSwCFu3xhT3BZx88=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UjdnrnQbtxlOQ7q93Ex5yi8Op1k=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2018-05-17T10:03:07Z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2018-05-17T10:03:07Z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0C12-8793-4D8F-A84E-9A6AC445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2018-05-17T10:03:00Z</dcterms:modified>
</cp:coreProperties>
</file>