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A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4AC" w:rsidRDefault="00F244AC" w:rsidP="00ED7965">
      <w:pPr>
        <w:ind w:left="142"/>
      </w:pPr>
    </w:p>
    <w:p w:rsidR="00F244AC" w:rsidRDefault="00F244AC" w:rsidP="00ED7965">
      <w:pPr>
        <w:ind w:left="142"/>
      </w:pPr>
    </w:p>
    <w:p w:rsidR="00F244AC" w:rsidRDefault="00F244AC" w:rsidP="00ED7965">
      <w:pPr>
        <w:ind w:left="142"/>
      </w:pPr>
    </w:p>
    <w:p w:rsidR="00F244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44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F244A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F244AC" w:rsidRDefault="00F244A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44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№СТП-2262/25</w:t>
      </w:r>
    </w:p>
    <w:p w:rsidR="00F244A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244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244A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244A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F244AC" w:rsidRDefault="00F244A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4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2E15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2E15B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244A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44A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44A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244AC" w:rsidRDefault="00F244A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44A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44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44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44A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4A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4A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Извещатель пожарный, 1000 шт. - 289 800 р., начальная цена 289800.00</w:t>
            </w:r>
          </w:p>
        </w:tc>
      </w:tr>
    </w:tbl>
    <w:p w:rsidR="00F244AC" w:rsidRDefault="00F244A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44A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244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44AC" w:rsidRDefault="00F244A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244A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244AC" w:rsidRDefault="00F244A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44A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244A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CB6" w:rsidRDefault="00C41CB6" w:rsidP="00ED7965">
      <w:pPr>
        <w:spacing w:after="0" w:line="240" w:lineRule="auto"/>
      </w:pPr>
      <w:r>
        <w:separator/>
      </w:r>
    </w:p>
  </w:endnote>
  <w:endnote w:type="continuationSeparator" w:id="1">
    <w:p w:rsidR="00C41CB6" w:rsidRDefault="00C41C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AC" w:rsidRDefault="00F244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AC" w:rsidRDefault="00F244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AC" w:rsidRDefault="00F244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CB6" w:rsidRDefault="00C41CB6" w:rsidP="00ED7965">
      <w:pPr>
        <w:spacing w:after="0" w:line="240" w:lineRule="auto"/>
      </w:pPr>
      <w:r>
        <w:separator/>
      </w:r>
    </w:p>
  </w:footnote>
  <w:footnote w:type="continuationSeparator" w:id="1">
    <w:p w:rsidR="00C41CB6" w:rsidRDefault="00C41C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AC" w:rsidRDefault="00F244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AC" w:rsidRDefault="00F244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AC" w:rsidRDefault="00F244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E15BF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41CB6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44AC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2qwccGFGY5UsR5V1PZJAGbdEOF+yWGPbL/83AkhMi0c=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qiquwCmGhWQD0jMFE8SU1VwhX6diSCAUSxuEyVhFP4Y=</DigestValue>
    </Reference>
  </SignedInfo>
  <SignatureValue>kNbpAkaFTsgkmKlwvbMtkOIdUTwpG38TUa3ZNI1UCqw+2phFWeJM2y0kDYyPRcNR
qofOnB1tK41vCVexGuaEeg==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ZtnMZJEJcqyhzqWnOC8nrRGd4Tg=</DigestValue>
      </Reference>
      <Reference URI="/word/endnotes.xml?ContentType=application/vnd.openxmlformats-officedocument.wordprocessingml.endnotes+xml">
        <DigestMethod Algorithm="http://www.w3.org/2000/09/xmldsig#sha1"/>
        <DigestValue>TZdbMKzLpSQd8gJ+ynYLRoxeIYA=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ZuCK09qX4T//i/f82U0TjtHKrvk=</DigestValue>
      </Reference>
      <Reference URI="/word/footer2.xml?ContentType=application/vnd.openxmlformats-officedocument.wordprocessingml.footer+xml">
        <DigestMethod Algorithm="http://www.w3.org/2000/09/xmldsig#sha1"/>
        <DigestValue>ZuCK09qX4T//i/f82U0TjtHKrvk=</DigestValue>
      </Reference>
      <Reference URI="/word/footer3.xml?ContentType=application/vnd.openxmlformats-officedocument.wordprocessingml.footer+xml">
        <DigestMethod Algorithm="http://www.w3.org/2000/09/xmldsig#sha1"/>
        <DigestValue>ZuCK09qX4T//i/f82U0TjtHKrvk=</DigestValue>
      </Reference>
      <Reference URI="/word/footnotes.xml?ContentType=application/vnd.openxmlformats-officedocument.wordprocessingml.footnotes+xml">
        <DigestMethod Algorithm="http://www.w3.org/2000/09/xmldsig#sha1"/>
        <DigestValue>ZMcopHMq1RGRKTV8m1OVCLExoco=</DigestValue>
      </Reference>
      <Reference URI="/word/header1.xml?ContentType=application/vnd.openxmlformats-officedocument.wordprocessingml.header+xml">
        <DigestMethod Algorithm="http://www.w3.org/2000/09/xmldsig#sha1"/>
        <DigestValue>vuHj6ifL5hHnmfremx143IIawa4=</DigestValue>
      </Reference>
      <Reference URI="/word/header2.xml?ContentType=application/vnd.openxmlformats-officedocument.wordprocessingml.header+xml">
        <DigestMethod Algorithm="http://www.w3.org/2000/09/xmldsig#sha1"/>
        <DigestValue>F8ubHMLnTWpXDvL0QFc1L/IqxtE=</DigestValue>
      </Reference>
      <Reference URI="/word/header3.xml?ContentType=application/vnd.openxmlformats-officedocument.wordprocessingml.header+xml">
        <DigestMethod Algorithm="http://www.w3.org/2000/09/xmldsig#sha1"/>
        <DigestValue>sr0T6/OdtfuiRcfg2DMlreEwdug=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D5iQYLX3Usb90Pi745hnv1scAv0=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2017-10-19T07:32:38Z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2017-10-17T04:35:00Z</dcterms:modified>
</cp:coreProperties>
</file>