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Брылева Олега Викторовича в размере 1.500.000,00 руб., начальная цена 750000.00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4IFXqs4BBdr8Pwtk02rzS/DQaZbQLSRNEBgb92z58Z8=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c4OP8VcHilfq7eSvvFttzHygfqbd527ABMf2SoEiDPs=</DigestValue>
    </Reference>
  </SignedInfo>
  <SignatureValue>jAMqyaT4Da1vD4dKtTgFZhIe0wU1fBvILEkdKj7VdIer7pxfHBoTnhOmudSkn9Ya
VhAQHgRjn8u4bJEy/sFq3Q==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LauHGcgyMrjTiZ/MU9tz5fJjigw=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2019-10-24T07:46:48Z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