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66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7667" w:rsidRDefault="00777667" w:rsidP="00ED7965">
      <w:pPr>
        <w:ind w:left="142"/>
        <w:rPr>
          <w:rFonts w:ascii="Times New Roman" w:hAnsi="Times New Roman"/>
        </w:rPr>
      </w:pPr>
    </w:p>
    <w:p w:rsidR="00777667" w:rsidRDefault="00777667" w:rsidP="00ED7965">
      <w:pPr>
        <w:ind w:left="142"/>
        <w:rPr>
          <w:rFonts w:ascii="Times New Roman" w:hAnsi="Times New Roman"/>
        </w:rPr>
      </w:pPr>
    </w:p>
    <w:p w:rsidR="00777667" w:rsidRDefault="00777667" w:rsidP="00ED7965">
      <w:pPr>
        <w:ind w:left="142"/>
        <w:rPr>
          <w:rFonts w:ascii="Times New Roman" w:hAnsi="Times New Roman"/>
        </w:rPr>
      </w:pPr>
    </w:p>
    <w:p w:rsidR="00777667" w:rsidRDefault="0077766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776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776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7766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№СТП-2805/1</w:t>
      </w:r>
    </w:p>
    <w:p w:rsidR="00777667" w:rsidRDefault="0077766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66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13.06.2018</w:t>
      </w:r>
    </w:p>
    <w:p w:rsidR="00777667" w:rsidRDefault="007776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66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Тамбиевич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Ардонское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районное потребительское  общество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№СТП-2805/1,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77667" w:rsidRDefault="0077766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7766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2018-05-04 09:00:00 (время московское) до 2018-06-13 23:59:00 (время московское) по лоту:</w:t>
      </w:r>
    </w:p>
    <w:p w:rsidR="00777667" w:rsidRDefault="0077766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7766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766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7766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77667" w:rsidTr="00BA0078">
        <w:tc>
          <w:tcPr>
            <w:tcW w:w="2996" w:type="dxa"/>
            <w:vAlign w:val="center"/>
          </w:tcPr>
          <w:p w:rsidR="0077766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7766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19 285 300 рублей, без учета НДС - дебиторская задолженность СПК «Кита» , подтвержденная решением АС РСО-Алания от 30.04.2013г. по делу №А61- 2631/13</w:t>
            </w:r>
          </w:p>
        </w:tc>
      </w:tr>
    </w:tbl>
    <w:p w:rsidR="00777667" w:rsidRDefault="0077766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66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№СТП-2805/1 по лоту №1 не поступили.</w:t>
      </w:r>
    </w:p>
    <w:p w:rsidR="00C458FB" w:rsidRDefault="00C458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7667" w:rsidRDefault="0077766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66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В.Т.</w:t>
      </w:r>
    </w:p>
    <w:p w:rsidR="00777667" w:rsidRDefault="00777667" w:rsidP="005C56AE">
      <w:pPr>
        <w:rPr>
          <w:rFonts w:ascii="Times New Roman" w:hAnsi="Times New Roman"/>
        </w:rPr>
      </w:pPr>
    </w:p>
    <w:p w:rsidR="00777667" w:rsidRDefault="007776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667" w:rsidRDefault="007776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667" w:rsidRDefault="007776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667" w:rsidRDefault="00777667" w:rsidP="00455D60">
      <w:pPr>
        <w:ind w:left="142"/>
        <w:rPr>
          <w:rFonts w:ascii="Times New Roman" w:hAnsi="Times New Roman"/>
        </w:rPr>
      </w:pPr>
    </w:p>
    <w:p w:rsidR="00777667" w:rsidRDefault="0077766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667" w:rsidRDefault="0077766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7667" w:rsidRDefault="0077766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7667" w:rsidRDefault="00777667" w:rsidP="00455D60">
      <w:pPr>
        <w:ind w:left="142"/>
        <w:rPr>
          <w:rFonts w:ascii="Times New Roman" w:hAnsi="Times New Roman"/>
        </w:rPr>
      </w:pPr>
    </w:p>
    <w:p w:rsidR="00777667" w:rsidRDefault="0077766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77667" w:rsidRDefault="0077766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667" w:rsidRDefault="0077766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7667" w:rsidRDefault="0077766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7667" w:rsidRDefault="00777667" w:rsidP="00ED7965">
      <w:pPr>
        <w:ind w:left="142"/>
        <w:rPr>
          <w:rFonts w:ascii="Times New Roman" w:hAnsi="Times New Roman"/>
        </w:rPr>
      </w:pPr>
    </w:p>
    <w:sectPr w:rsidR="0077766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B3E" w:rsidRDefault="001D7B3E" w:rsidP="00ED7965">
      <w:pPr>
        <w:spacing w:after="0" w:line="240" w:lineRule="auto"/>
      </w:pPr>
      <w:r>
        <w:separator/>
      </w:r>
    </w:p>
  </w:endnote>
  <w:endnote w:type="continuationSeparator" w:id="0">
    <w:p w:rsidR="001D7B3E" w:rsidRDefault="001D7B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667" w:rsidRDefault="0077766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667" w:rsidRDefault="0077766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667" w:rsidRDefault="0077766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B3E" w:rsidRDefault="001D7B3E" w:rsidP="00ED7965">
      <w:pPr>
        <w:spacing w:after="0" w:line="240" w:lineRule="auto"/>
      </w:pPr>
      <w:r>
        <w:separator/>
      </w:r>
    </w:p>
  </w:footnote>
  <w:footnote w:type="continuationSeparator" w:id="0">
    <w:p w:rsidR="001D7B3E" w:rsidRDefault="001D7B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667" w:rsidRDefault="001D7B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667" w:rsidRDefault="001D7B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667" w:rsidRDefault="001D7B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7B3E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7667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458FB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38E8"/>
    <w:rsid w:val="00E3439C"/>
    <w:rsid w:val="00E43630"/>
    <w:rsid w:val="00E44EDA"/>
    <w:rsid w:val="00E703A9"/>
    <w:rsid w:val="00E735E7"/>
    <w:rsid w:val="00E97C6D"/>
    <w:rsid w:val="00ED7965"/>
    <w:rsid w:val="00EF3454"/>
    <w:rsid w:val="00F02D87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E4C0180-CF9C-4F36-8A54-8794BEBE5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vO4GoJggfyW9cX01TG3X2+7WKYSRxWzsWAbVSwV6NfA=</DigestValue>
    </Reference>
    <Reference Type="http://www.w3.org/2000/09/xmldsig#Object" URI="#idOfficeObject">
      <DigestMethod Algorithm="urn:ietf:params:xml:ns:cpxmlsec:algorithms:gostr3411"/>
      <DigestValue>zd+mQjMMcUQc5JyVe32VkyurFN9rb1MQgx63u7QoaC8=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Qctlg0vlP7w6sNFYS1sL//zzQswvS741tisZKLEAH8c=</DigestValue>
    </Reference>
  </SignedInfo>
  <SignatureValue>hqfX2qiZBkvuZtLZ0dtmIwf2mX50+320dmxsI5ft4KWhUhkOIdBNuKdGJ4+fQOW8
FLpLPYrBhW/Lls1NBiq7bA==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I2RgEJ68QNxtcb0N4WErLSzUcjI=</DigestValue>
      </Reference>
      <Reference URI="/word/endnotes.xml?ContentType=application/vnd.openxmlformats-officedocument.wordprocessingml.endnotes+xml">
        <DigestMethod Algorithm="http://www.w3.org/2000/09/xmldsig#sha1"/>
        <DigestValue>dlYB+eLjEZJE0FiG2Zkjni7wzZo=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WIW3YrdT2V6SAb0P33OqWdIwMbI=</DigestValue>
      </Reference>
      <Reference URI="/word/footer2.xml?ContentType=application/vnd.openxmlformats-officedocument.wordprocessingml.footer+xml">
        <DigestMethod Algorithm="http://www.w3.org/2000/09/xmldsig#sha1"/>
        <DigestValue>WIW3YrdT2V6SAb0P33OqWdIwMbI=</DigestValue>
      </Reference>
      <Reference URI="/word/footer3.xml?ContentType=application/vnd.openxmlformats-officedocument.wordprocessingml.footer+xml">
        <DigestMethod Algorithm="http://www.w3.org/2000/09/xmldsig#sha1"/>
        <DigestValue>WIW3YrdT2V6SAb0P33OqWdIwMbI=</DigestValue>
      </Reference>
      <Reference URI="/word/footnotes.xml?ContentType=application/vnd.openxmlformats-officedocument.wordprocessingml.footnotes+xml">
        <DigestMethod Algorithm="http://www.w3.org/2000/09/xmldsig#sha1"/>
        <DigestValue>YpNFdswlue6H7yLj1JzErHPEgbw=</DigestValue>
      </Reference>
      <Reference URI="/word/header1.xml?ContentType=application/vnd.openxmlformats-officedocument.wordprocessingml.header+xml">
        <DigestMethod Algorithm="http://www.w3.org/2000/09/xmldsig#sha1"/>
        <DigestValue>hhbkQRyG/9QOE99tnR8NI6vtpDU=</DigestValue>
      </Reference>
      <Reference URI="/word/header2.xml?ContentType=application/vnd.openxmlformats-officedocument.wordprocessingml.header+xml">
        <DigestMethod Algorithm="http://www.w3.org/2000/09/xmldsig#sha1"/>
        <DigestValue>LjwErq6zOjSoGLVIlbHZD+fw+Kk=</DigestValue>
      </Reference>
      <Reference URI="/word/header3.xml?ContentType=application/vnd.openxmlformats-officedocument.wordprocessingml.header+xml">
        <DigestMethod Algorithm="http://www.w3.org/2000/09/xmldsig#sha1"/>
        <DigestValue>2M8spSe8lofjT7g6OwupHtZO5dQ=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S6VzXr1uRsmNds197htVQReSuHQ=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2018-06-14T07:00:44Z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на этп</SignatureComments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2018-06-14T07:00:44Z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на этп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42D69-82BC-4F79-88BE-DAAF28F87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2018-06-14T07:00:00Z</dcterms:created>
  <dcterms:modified xsi:type="dcterms:W3CDTF">2018-06-14T07:00:00Z</dcterms:modified>
</cp:coreProperties>
</file>