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7F5E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7F5E79" w:rsidRDefault="007F5E79" w:rsidP="00ED7965">
      <w:pPr>
        <w:ind w:left="142"/>
        <w:rPr>
          <w:rFonts w:ascii="Times New Roman" w:hAnsi="Times New Roman"/>
        </w:rPr>
      </w:pPr>
    </w:p>
    <w:p w14:paraId="5C8CE501" w14:textId="77777777" w:rsidR="007F5E79" w:rsidRDefault="007F5E79" w:rsidP="00ED7965">
      <w:pPr>
        <w:ind w:left="142"/>
        <w:rPr>
          <w:rFonts w:ascii="Times New Roman" w:hAnsi="Times New Roman"/>
        </w:rPr>
      </w:pPr>
    </w:p>
    <w:p w14:paraId="243A334D" w14:textId="77777777" w:rsidR="007F5E79" w:rsidRDefault="007F5E79" w:rsidP="00ED7965">
      <w:pPr>
        <w:ind w:left="142"/>
        <w:rPr>
          <w:rFonts w:ascii="Times New Roman" w:hAnsi="Times New Roman"/>
        </w:rPr>
      </w:pPr>
    </w:p>
    <w:p w14:paraId="391314AD" w14:textId="77777777" w:rsidR="007F5E79" w:rsidRDefault="007F5E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7F5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7F5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7F5E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№СТП-2199/2</w:t>
      </w:r>
    </w:p>
    <w:p w14:paraId="13E66980" w14:textId="77777777" w:rsidR="007F5E79" w:rsidRDefault="007F5E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7F5E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7F5E79" w:rsidRDefault="007F5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7F5E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Оятское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7F5E79" w:rsidRDefault="007F5E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7F5E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00:00:00 (время московское) до 2017-10-02 23:59:00 (время московское) по лоту:</w:t>
      </w:r>
    </w:p>
    <w:p w14:paraId="3DF18C66" w14:textId="77777777" w:rsidR="007F5E79" w:rsidRDefault="007F5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F5E79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7F5E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7F5E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5E79" w14:paraId="6E723ABB" w14:textId="77777777" w:rsidTr="00BA0078">
        <w:tc>
          <w:tcPr>
            <w:tcW w:w="2996" w:type="dxa"/>
            <w:vAlign w:val="center"/>
          </w:tcPr>
          <w:p w14:paraId="6F18AE7D" w14:textId="7DE97206" w:rsidR="007F5E79" w:rsidRDefault="001B12BC" w:rsidP="00BF6770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2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7F5E79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Коровник на 100 голов, нежилое, площадь 1 005,6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47:06:0000000:5024,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Алеховщинское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, 110 м. на север от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; Картофелехранилище, нежилое, площадь 183,8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47:06:0000000:5545,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Алеховщинское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, 115 м. на север от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; Телятник на 200 голов, нежилое, площадь 1 254,8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47:06:0000000:5903,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Алеховщинское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, 50 м. на север от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; Башня </w:t>
            </w:r>
            <w:proofErr w:type="spellStart"/>
            <w:r>
              <w:rPr>
                <w:rFonts w:ascii="Times New Roman" w:hAnsi="Times New Roman"/>
              </w:rPr>
              <w:t>Рожневского</w:t>
            </w:r>
            <w:proofErr w:type="spellEnd"/>
            <w:r>
              <w:rPr>
                <w:rFonts w:ascii="Times New Roman" w:hAnsi="Times New Roman"/>
              </w:rPr>
              <w:t xml:space="preserve">, нежилое, площадь 4,5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47:06:0000000:5016,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Алеховщинское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, 30 м. на север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; Коровник на 200 голов, нежилое, площадь 968,5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номер: 47:06:0000000:5546,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Алеховщинское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  <w:r>
              <w:rPr>
                <w:rFonts w:ascii="Times New Roman" w:hAnsi="Times New Roman"/>
              </w:rPr>
              <w:t xml:space="preserve">, 400 м. на север от д. </w:t>
            </w:r>
            <w:proofErr w:type="spellStart"/>
            <w:r>
              <w:rPr>
                <w:rFonts w:ascii="Times New Roman" w:hAnsi="Times New Roman"/>
              </w:rPr>
              <w:t>Тервеничи</w:t>
            </w:r>
            <w:proofErr w:type="spellEnd"/>
          </w:p>
        </w:tc>
      </w:tr>
    </w:tbl>
    <w:p w14:paraId="145C9E60" w14:textId="77777777" w:rsidR="007F5E79" w:rsidRDefault="007F5E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7F5E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№СТП-2199/2 по лоту №2 не поступили. </w:t>
      </w:r>
    </w:p>
    <w:p w14:paraId="3A8A63BC" w14:textId="77777777" w:rsidR="007F5E79" w:rsidRDefault="007F5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7F5E79" w:rsidRDefault="007F5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7F5E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14:paraId="2AAACFCB" w14:textId="0A051D40" w:rsidR="007F5E79" w:rsidRDefault="007F5E79" w:rsidP="005C56AE">
      <w:pPr>
        <w:rPr>
          <w:rFonts w:ascii="Times New Roman" w:hAnsi="Times New Roman"/>
        </w:rPr>
      </w:pPr>
    </w:p>
    <w:p w14:paraId="596943BF" w14:textId="77777777" w:rsidR="007F5E79" w:rsidRDefault="007F5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7F5E7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</w:p>
    <w:p w14:paraId="3658E8F4" w14:textId="69401915" w:rsidR="007F5E7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7F5E79" w:rsidRDefault="007F5E79" w:rsidP="00455D60">
      <w:pPr>
        <w:ind w:left="142"/>
        <w:rPr>
          <w:rFonts w:ascii="Times New Roman" w:hAnsi="Times New Roman"/>
        </w:rPr>
      </w:pPr>
    </w:p>
    <w:p w14:paraId="37555C55" w14:textId="77777777" w:rsidR="007F5E7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7F5E79" w:rsidRDefault="007F5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7F5E7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7F5E79" w:rsidRDefault="007F5E79" w:rsidP="00455D60">
      <w:pPr>
        <w:ind w:left="142"/>
        <w:rPr>
          <w:rFonts w:ascii="Times New Roman" w:hAnsi="Times New Roman"/>
        </w:rPr>
      </w:pPr>
    </w:p>
    <w:p w14:paraId="329030E2" w14:textId="77777777" w:rsidR="007F5E79" w:rsidRDefault="007F5E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7F5E7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7F5E79" w:rsidRDefault="007F5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7F5E7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7F5E79" w:rsidRDefault="007F5E79" w:rsidP="00ED7965">
      <w:pPr>
        <w:ind w:left="142"/>
        <w:rPr>
          <w:rFonts w:ascii="Times New Roman" w:hAnsi="Times New Roman"/>
        </w:rPr>
      </w:pPr>
    </w:p>
    <w:sectPr w:rsidR="007F5E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A514F" w14:textId="77777777" w:rsidR="00847EC2" w:rsidRDefault="00847EC2" w:rsidP="00ED7965">
      <w:pPr>
        <w:spacing w:after="0" w:line="240" w:lineRule="auto"/>
      </w:pPr>
      <w:r>
        <w:separator/>
      </w:r>
    </w:p>
  </w:endnote>
  <w:endnote w:type="continuationSeparator" w:id="0">
    <w:p w14:paraId="3F79B5FB" w14:textId="77777777" w:rsidR="00847EC2" w:rsidRDefault="00847E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7F5E79" w:rsidRDefault="007F5E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7F5E79" w:rsidRDefault="007F5E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7F5E79" w:rsidRDefault="007F5E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479A2" w14:textId="77777777" w:rsidR="00847EC2" w:rsidRDefault="00847EC2" w:rsidP="00ED7965">
      <w:pPr>
        <w:spacing w:after="0" w:line="240" w:lineRule="auto"/>
      </w:pPr>
      <w:r>
        <w:separator/>
      </w:r>
    </w:p>
  </w:footnote>
  <w:footnote w:type="continuationSeparator" w:id="0">
    <w:p w14:paraId="78A70CA1" w14:textId="77777777" w:rsidR="00847EC2" w:rsidRDefault="00847E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7F5E79" w:rsidRDefault="00847EC2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7F5E79" w:rsidRDefault="00847EC2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7F5E79" w:rsidRDefault="00847EC2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5E79"/>
    <w:rsid w:val="0080139F"/>
    <w:rsid w:val="00833447"/>
    <w:rsid w:val="0083642A"/>
    <w:rsid w:val="00847EC2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677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6vMuoJWENXjWQ6P7GfHTZFkVJeIE4HZVLWmLE5u7264=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3GK3LDvNGXBX3Pd/PoHQTTvCssgx8DoRf9pUK4c9rjxIvqaU4hTvPD50RzJBygcYz40dbtpC
    qJcIHCUzbtPIXw==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PRfFPXOmkVLLNXJO+5FWVxbOo80=</DigestValue>
      </Reference>
      <Reference URI="/word/endnotes.xml?ContentType=application/vnd.openxmlformats-officedocument.wordprocessingml.endnotes+xml">
        <DigestMethod Algorithm="http://www.w3.org/2000/09/xmldsig#sha1"/>
        <DigestValue>4E5+IwBIkDDitAtFpMoRp2bwhKw=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AZ/L2zwu/Ak2RCmvK7Yz4PK2zgM=</DigestValue>
      </Reference>
      <Reference URI="/word/footer2.xml?ContentType=application/vnd.openxmlformats-officedocument.wordprocessingml.footer+xml">
        <DigestMethod Algorithm="http://www.w3.org/2000/09/xmldsig#sha1"/>
        <DigestValue>0qKhevlIxN7Pal2vdn7xxG81bv4=</DigestValue>
      </Reference>
      <Reference URI="/word/footer3.xml?ContentType=application/vnd.openxmlformats-officedocument.wordprocessingml.footer+xml">
        <DigestMethod Algorithm="http://www.w3.org/2000/09/xmldsig#sha1"/>
        <DigestValue>gTDKLL/+R9aYGqlGZp5o1LzG5bk=</DigestValue>
      </Reference>
      <Reference URI="/word/footnotes.xml?ContentType=application/vnd.openxmlformats-officedocument.wordprocessingml.footnotes+xml">
        <DigestMethod Algorithm="http://www.w3.org/2000/09/xmldsig#sha1"/>
        <DigestValue>OJcZ9nWhW06qumRnXxmJ/q8cXjU=</DigestValue>
      </Reference>
      <Reference URI="/word/header1.xml?ContentType=application/vnd.openxmlformats-officedocument.wordprocessingml.header+xml">
        <DigestMethod Algorithm="http://www.w3.org/2000/09/xmldsig#sha1"/>
        <DigestValue>1TBBaWudRpbidXwvcjLkEYVtDsY=</DigestValue>
      </Reference>
      <Reference URI="/word/header2.xml?ContentType=application/vnd.openxmlformats-officedocument.wordprocessingml.header+xml">
        <DigestMethod Algorithm="http://www.w3.org/2000/09/xmldsig#sha1"/>
        <DigestValue>cy5r/gywIruX2ethd9P146PZY00=</DigestValue>
      </Reference>
      <Reference URI="/word/header3.xml?ContentType=application/vnd.openxmlformats-officedocument.wordprocessingml.header+xml">
        <DigestMethod Algorithm="http://www.w3.org/2000/09/xmldsig#sha1"/>
        <DigestValue>kj4ukdy9bp3DysHUNwYbyuFmlIc=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XkUrZKYyQOIgJtDBRWfab/ANRSE=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2017-10-03T05:29:05Z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DBE30-9644-457C-B6B4-0E394C066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2017-10-02T02:50:00Z</dcterms:modified>
</cp:coreProperties>
</file>