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6B6F28" w14:textId="744DD36B" w:rsidR="00342AA0" w:rsidRPr="0076175D" w:rsidRDefault="002E672A" w:rsidP="0004257A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inorHAnsi"/>
          <w:b/>
          <w:sz w:val="24"/>
          <w:szCs w:val="24"/>
        </w:rPr>
      </w:pPr>
      <w:r w:rsidRPr="0076175D">
        <w:rPr>
          <w:rFonts w:asciiTheme="majorHAnsi" w:hAnsiTheme="majorHAnsi" w:cstheme="minorHAnsi"/>
          <w:b/>
          <w:sz w:val="24"/>
          <w:szCs w:val="24"/>
        </w:rPr>
        <w:t>Д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>ОГОВОР</w:t>
      </w:r>
      <w:r w:rsidR="009E45A6" w:rsidRPr="0076175D">
        <w:rPr>
          <w:sz w:val="24"/>
          <w:szCs w:val="24"/>
        </w:rPr>
        <w:t xml:space="preserve"> </w:t>
      </w:r>
      <w:r w:rsidR="009E45A6" w:rsidRPr="0076175D">
        <w:rPr>
          <w:rFonts w:asciiTheme="majorHAnsi" w:hAnsiTheme="majorHAnsi" w:cstheme="minorHAnsi"/>
          <w:b/>
          <w:caps/>
          <w:sz w:val="24"/>
          <w:szCs w:val="24"/>
        </w:rPr>
        <w:t>Уступки права требования (цессии)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 xml:space="preserve"> </w:t>
      </w:r>
      <w:r w:rsidR="00B21C63" w:rsidRPr="0076175D">
        <w:rPr>
          <w:rFonts w:asciiTheme="majorHAnsi" w:hAnsiTheme="majorHAnsi" w:cstheme="minorHAnsi"/>
          <w:b/>
          <w:sz w:val="24"/>
          <w:szCs w:val="24"/>
        </w:rPr>
        <w:t>№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 xml:space="preserve"> </w:t>
      </w:r>
      <w:r w:rsidR="00290F25" w:rsidRPr="0076175D">
        <w:rPr>
          <w:rFonts w:asciiTheme="majorHAnsi" w:hAnsiTheme="majorHAnsi" w:cstheme="minorHAnsi"/>
          <w:b/>
          <w:sz w:val="24"/>
          <w:szCs w:val="24"/>
        </w:rPr>
        <w:t>___</w:t>
      </w:r>
    </w:p>
    <w:p w14:paraId="716B6F29" w14:textId="77777777" w:rsidR="006B15A3" w:rsidRPr="00DF4E40" w:rsidRDefault="006B15A3" w:rsidP="0004257A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inorHAnsi"/>
          <w:b/>
          <w:szCs w:val="20"/>
        </w:rPr>
      </w:pPr>
    </w:p>
    <w:p w14:paraId="716B6F2A" w14:textId="6C9F0E3A" w:rsidR="00342AA0" w:rsidRPr="0076175D" w:rsidRDefault="00342AA0" w:rsidP="007E17D5">
      <w:pPr>
        <w:spacing w:before="120" w:after="120"/>
        <w:rPr>
          <w:rFonts w:cstheme="minorHAnsi"/>
          <w:i/>
          <w:noProof/>
        </w:rPr>
      </w:pPr>
      <w:r w:rsidRPr="0076175D">
        <w:rPr>
          <w:rFonts w:ascii="Times New Roman" w:hAnsi="Times New Roman"/>
        </w:rPr>
        <w:t>г.</w:t>
      </w:r>
      <w:r w:rsidR="001D307F" w:rsidRPr="0076175D">
        <w:rPr>
          <w:rFonts w:ascii="Times New Roman" w:hAnsi="Times New Roman"/>
        </w:rPr>
        <w:t> </w:t>
      </w:r>
      <w:r w:rsidR="007E17D5" w:rsidRPr="0076175D">
        <w:rPr>
          <w:rFonts w:ascii="Times New Roman" w:hAnsi="Times New Roman"/>
        </w:rPr>
        <w:t>Нижний Тагил</w:t>
      </w:r>
      <w:r w:rsidR="00622C26" w:rsidRPr="0076175D">
        <w:rPr>
          <w:rFonts w:ascii="Times New Roman" w:hAnsi="Times New Roman"/>
        </w:rPr>
        <w:t xml:space="preserve"> </w:t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7E17D5" w:rsidRPr="0076175D">
        <w:rPr>
          <w:rFonts w:ascii="Times New Roman" w:hAnsi="Times New Roman"/>
        </w:rPr>
        <w:t xml:space="preserve">         </w:t>
      </w:r>
      <w:r w:rsidR="00484EFD" w:rsidRPr="0076175D">
        <w:rPr>
          <w:rFonts w:ascii="Times New Roman" w:hAnsi="Times New Roman"/>
        </w:rPr>
        <w:t>«</w:t>
      </w:r>
      <w:r w:rsidR="00290F25" w:rsidRPr="0076175D">
        <w:rPr>
          <w:rFonts w:ascii="Times New Roman" w:hAnsi="Times New Roman"/>
        </w:rPr>
        <w:t>__</w:t>
      </w:r>
      <w:r w:rsidR="00E20FFE" w:rsidRPr="0076175D">
        <w:rPr>
          <w:rFonts w:ascii="Times New Roman" w:hAnsi="Times New Roman"/>
        </w:rPr>
        <w:t>_</w:t>
      </w:r>
      <w:r w:rsidR="00484EFD" w:rsidRPr="0076175D">
        <w:rPr>
          <w:rFonts w:ascii="Times New Roman" w:hAnsi="Times New Roman"/>
        </w:rPr>
        <w:t>»</w:t>
      </w:r>
      <w:r w:rsidR="00484EFD" w:rsidRPr="0076175D">
        <w:rPr>
          <w:rFonts w:cstheme="minorHAnsi"/>
          <w:i/>
        </w:rPr>
        <w:t xml:space="preserve"> </w:t>
      </w:r>
      <w:r w:rsidR="00290F25" w:rsidRPr="0076175D">
        <w:rPr>
          <w:rFonts w:ascii="Times New Roman" w:hAnsi="Times New Roman"/>
        </w:rPr>
        <w:t>_______</w:t>
      </w:r>
      <w:r w:rsidR="00DF4E40" w:rsidRPr="0076175D">
        <w:rPr>
          <w:rFonts w:ascii="Times New Roman" w:hAnsi="Times New Roman"/>
        </w:rPr>
        <w:t> </w:t>
      </w:r>
      <w:r w:rsidRPr="0076175D">
        <w:rPr>
          <w:rFonts w:ascii="Times New Roman" w:hAnsi="Times New Roman"/>
        </w:rPr>
        <w:t>20</w:t>
      </w:r>
      <w:r w:rsidR="007E17D5" w:rsidRPr="0076175D">
        <w:rPr>
          <w:rFonts w:ascii="Times New Roman" w:hAnsi="Times New Roman"/>
        </w:rPr>
        <w:t>18</w:t>
      </w:r>
      <w:r w:rsidRPr="0076175D">
        <w:rPr>
          <w:rFonts w:ascii="Times New Roman" w:hAnsi="Times New Roman"/>
        </w:rPr>
        <w:t xml:space="preserve"> г</w:t>
      </w:r>
      <w:r w:rsidR="007E17D5" w:rsidRPr="0076175D">
        <w:rPr>
          <w:rFonts w:ascii="Times New Roman" w:hAnsi="Times New Roman"/>
        </w:rPr>
        <w:t>.</w:t>
      </w:r>
    </w:p>
    <w:p w14:paraId="2CF1C720" w14:textId="77777777" w:rsidR="0076175D" w:rsidRDefault="0076175D" w:rsidP="00E33DD4">
      <w:pPr>
        <w:spacing w:after="0" w:line="240" w:lineRule="auto"/>
        <w:ind w:firstLine="567"/>
        <w:jc w:val="both"/>
        <w:rPr>
          <w:rFonts w:ascii="Times New Roman" w:hAnsi="Times New Roman"/>
          <w:noProof/>
        </w:rPr>
      </w:pPr>
    </w:p>
    <w:p w14:paraId="716B6F2B" w14:textId="08F49975" w:rsidR="00482503" w:rsidRPr="00E33DD4" w:rsidRDefault="002D3CD4" w:rsidP="00E33DD4">
      <w:pPr>
        <w:spacing w:after="0" w:line="240" w:lineRule="auto"/>
        <w:ind w:firstLine="567"/>
        <w:jc w:val="both"/>
        <w:rPr>
          <w:rFonts w:ascii="Times New Roman" w:hAnsi="Times New Roman"/>
          <w:noProof/>
        </w:rPr>
      </w:pPr>
      <w:r w:rsidRPr="00E33DD4">
        <w:rPr>
          <w:rFonts w:ascii="Times New Roman" w:hAnsi="Times New Roman"/>
          <w:noProof/>
        </w:rPr>
        <w:t>О</w:t>
      </w:r>
      <w:r w:rsidR="00306AB0" w:rsidRPr="00E33DD4">
        <w:rPr>
          <w:rFonts w:ascii="Times New Roman" w:hAnsi="Times New Roman"/>
          <w:noProof/>
        </w:rPr>
        <w:t>бщество</w:t>
      </w:r>
      <w:r w:rsidRPr="00E33DD4">
        <w:rPr>
          <w:rFonts w:ascii="Times New Roman" w:hAnsi="Times New Roman"/>
          <w:noProof/>
        </w:rPr>
        <w:t xml:space="preserve"> с ограниченной ответственность</w:t>
      </w:r>
      <w:r w:rsidR="00306AB0" w:rsidRPr="00E33DD4">
        <w:rPr>
          <w:rFonts w:ascii="Times New Roman" w:hAnsi="Times New Roman"/>
          <w:noProof/>
        </w:rPr>
        <w:t xml:space="preserve"> </w:t>
      </w:r>
      <w:r w:rsidR="00E97E3A" w:rsidRPr="00E33DD4">
        <w:rPr>
          <w:rFonts w:ascii="Times New Roman" w:hAnsi="Times New Roman"/>
          <w:noProof/>
        </w:rPr>
        <w:t>«</w:t>
      </w:r>
      <w:r w:rsidR="00E33DD4" w:rsidRPr="00E33DD4">
        <w:rPr>
          <w:rFonts w:ascii="Times New Roman" w:hAnsi="Times New Roman"/>
          <w:noProof/>
        </w:rPr>
        <w:t>Союзкислородмонтаж</w:t>
      </w:r>
      <w:r w:rsidR="00E97E3A" w:rsidRPr="00E33DD4">
        <w:rPr>
          <w:rFonts w:ascii="Times New Roman" w:hAnsi="Times New Roman"/>
          <w:noProof/>
        </w:rPr>
        <w:t>»</w:t>
      </w:r>
      <w:r w:rsidR="00E33DD4" w:rsidRPr="00E33DD4">
        <w:rPr>
          <w:rFonts w:ascii="Times New Roman" w:hAnsi="Times New Roman"/>
          <w:noProof/>
        </w:rPr>
        <w:t>,</w:t>
      </w:r>
      <w:r w:rsidR="00686C3C" w:rsidRPr="00E33DD4">
        <w:rPr>
          <w:rFonts w:ascii="Times New Roman" w:hAnsi="Times New Roman"/>
          <w:b/>
          <w:noProof/>
        </w:rPr>
        <w:t xml:space="preserve"> </w:t>
      </w:r>
      <w:r w:rsidR="00686C3C" w:rsidRPr="00E33DD4">
        <w:rPr>
          <w:rFonts w:ascii="Times New Roman" w:hAnsi="Times New Roman"/>
          <w:noProof/>
        </w:rPr>
        <w:t xml:space="preserve">в лице </w:t>
      </w:r>
      <w:r w:rsidR="00E33DD4" w:rsidRPr="00E33DD4">
        <w:rPr>
          <w:rFonts w:ascii="Times New Roman" w:hAnsi="Times New Roman"/>
          <w:noProof/>
        </w:rPr>
        <w:t>к</w:t>
      </w:r>
      <w:r w:rsidR="00686C3C" w:rsidRPr="00E33DD4">
        <w:rPr>
          <w:rFonts w:ascii="Times New Roman" w:hAnsi="Times New Roman"/>
          <w:noProof/>
        </w:rPr>
        <w:t xml:space="preserve">онкурсного управляющего </w:t>
      </w:r>
      <w:r w:rsidR="00E33DD4" w:rsidRPr="00E33DD4">
        <w:rPr>
          <w:rFonts w:ascii="Times New Roman" w:hAnsi="Times New Roman"/>
          <w:noProof/>
        </w:rPr>
        <w:t>Лякина Николая Геннадьевича</w:t>
      </w:r>
      <w:r w:rsidR="00306AB0" w:rsidRPr="00E33DD4">
        <w:rPr>
          <w:rFonts w:ascii="Times New Roman" w:hAnsi="Times New Roman"/>
          <w:noProof/>
        </w:rPr>
        <w:t xml:space="preserve">, действующего на основании </w:t>
      </w:r>
      <w:r w:rsidR="00E33DD4" w:rsidRPr="00E33DD4">
        <w:rPr>
          <w:rFonts w:ascii="Times New Roman" w:hAnsi="Times New Roman"/>
          <w:noProof/>
        </w:rPr>
        <w:t>р</w:t>
      </w:r>
      <w:r w:rsidR="00E91E29" w:rsidRPr="00E33DD4">
        <w:rPr>
          <w:rFonts w:ascii="Times New Roman" w:hAnsi="Times New Roman"/>
          <w:noProof/>
        </w:rPr>
        <w:t xml:space="preserve">ешения Арбитражного суда </w:t>
      </w:r>
      <w:r w:rsidR="00E33DD4" w:rsidRPr="00E33DD4">
        <w:rPr>
          <w:rFonts w:ascii="Times New Roman" w:hAnsi="Times New Roman"/>
          <w:noProof/>
        </w:rPr>
        <w:t>Свердловской области</w:t>
      </w:r>
      <w:r w:rsidR="00E91E29" w:rsidRPr="00E33DD4">
        <w:rPr>
          <w:rFonts w:ascii="Times New Roman" w:hAnsi="Times New Roman"/>
          <w:noProof/>
        </w:rPr>
        <w:t xml:space="preserve"> от 1</w:t>
      </w:r>
      <w:r w:rsidR="00E33DD4" w:rsidRPr="00E33DD4">
        <w:rPr>
          <w:rFonts w:ascii="Times New Roman" w:hAnsi="Times New Roman"/>
          <w:noProof/>
        </w:rPr>
        <w:t>8.07</w:t>
      </w:r>
      <w:r w:rsidR="00E91E29" w:rsidRPr="00E33DD4">
        <w:rPr>
          <w:rFonts w:ascii="Times New Roman" w:hAnsi="Times New Roman"/>
          <w:noProof/>
        </w:rPr>
        <w:t>.201</w:t>
      </w:r>
      <w:r w:rsidR="00E33DD4" w:rsidRPr="00E33DD4">
        <w:rPr>
          <w:rFonts w:ascii="Times New Roman" w:hAnsi="Times New Roman"/>
          <w:noProof/>
        </w:rPr>
        <w:t>6</w:t>
      </w:r>
      <w:r w:rsidR="00E91E29" w:rsidRPr="00E33DD4">
        <w:rPr>
          <w:rFonts w:ascii="Times New Roman" w:hAnsi="Times New Roman"/>
          <w:noProof/>
        </w:rPr>
        <w:t xml:space="preserve">г. по делу </w:t>
      </w:r>
      <w:r w:rsidR="00E33DD4" w:rsidRPr="00E33DD4">
        <w:rPr>
          <w:rFonts w:ascii="Times New Roman" w:hAnsi="Times New Roman"/>
          <w:noProof/>
        </w:rPr>
        <w:t>№ А6</w:t>
      </w:r>
      <w:r w:rsidR="00E91E29" w:rsidRPr="00E33DD4">
        <w:rPr>
          <w:rFonts w:ascii="Times New Roman" w:hAnsi="Times New Roman"/>
          <w:noProof/>
        </w:rPr>
        <w:t>0-</w:t>
      </w:r>
      <w:r w:rsidR="00E33DD4" w:rsidRPr="00E33DD4">
        <w:rPr>
          <w:rFonts w:ascii="Times New Roman" w:hAnsi="Times New Roman"/>
          <w:noProof/>
        </w:rPr>
        <w:t>60860/2015</w:t>
      </w:r>
      <w:r w:rsidR="00482503" w:rsidRPr="00E33DD4">
        <w:rPr>
          <w:rFonts w:ascii="Times New Roman" w:hAnsi="Times New Roman"/>
          <w:noProof/>
        </w:rPr>
        <w:t>, именуем</w:t>
      </w:r>
      <w:r w:rsidR="005E6DC1" w:rsidRPr="00E33DD4">
        <w:rPr>
          <w:rFonts w:ascii="Times New Roman" w:hAnsi="Times New Roman"/>
          <w:noProof/>
        </w:rPr>
        <w:t>ое</w:t>
      </w:r>
      <w:r w:rsidR="00482503" w:rsidRPr="00E33DD4">
        <w:rPr>
          <w:rFonts w:ascii="Times New Roman" w:hAnsi="Times New Roman"/>
          <w:noProof/>
        </w:rPr>
        <w:t xml:space="preserve"> в дальнейшем</w:t>
      </w:r>
      <w:r w:rsidR="00482503" w:rsidRPr="00E33DD4">
        <w:rPr>
          <w:rFonts w:ascii="Times New Roman" w:hAnsi="Times New Roman"/>
          <w:b/>
          <w:noProof/>
        </w:rPr>
        <w:t xml:space="preserve"> </w:t>
      </w:r>
      <w:r w:rsidR="00482503" w:rsidRPr="00E33DD4">
        <w:rPr>
          <w:rFonts w:ascii="Times New Roman" w:hAnsi="Times New Roman"/>
          <w:noProof/>
        </w:rPr>
        <w:t>«</w:t>
      </w:r>
      <w:r w:rsidR="006B15A3" w:rsidRPr="00E33DD4">
        <w:rPr>
          <w:rFonts w:ascii="Times New Roman" w:hAnsi="Times New Roman"/>
          <w:noProof/>
        </w:rPr>
        <w:t>Цедент</w:t>
      </w:r>
      <w:r w:rsidR="00482503" w:rsidRPr="00E33DD4">
        <w:rPr>
          <w:rFonts w:ascii="Times New Roman" w:hAnsi="Times New Roman"/>
          <w:noProof/>
        </w:rPr>
        <w:t>»</w:t>
      </w:r>
      <w:r w:rsidR="00482503" w:rsidRPr="00E33DD4">
        <w:rPr>
          <w:rFonts w:ascii="Times New Roman" w:hAnsi="Times New Roman"/>
          <w:b/>
          <w:noProof/>
        </w:rPr>
        <w:t xml:space="preserve">, </w:t>
      </w:r>
      <w:r w:rsidR="00482503" w:rsidRPr="00E33DD4">
        <w:rPr>
          <w:rFonts w:ascii="Times New Roman" w:hAnsi="Times New Roman"/>
          <w:noProof/>
        </w:rPr>
        <w:t xml:space="preserve">с одной стороны </w:t>
      </w:r>
      <w:r w:rsidR="000E0714" w:rsidRPr="00E33DD4">
        <w:rPr>
          <w:rFonts w:ascii="Times New Roman" w:hAnsi="Times New Roman"/>
          <w:noProof/>
        </w:rPr>
        <w:t>и _____________________________, в лице __________________________________, действующего на основании _____________________, именуемое в дальнейшем «Цессионарий»</w:t>
      </w:r>
      <w:r w:rsidR="005E6DC1" w:rsidRPr="00E33DD4">
        <w:rPr>
          <w:rFonts w:ascii="Times New Roman" w:hAnsi="Times New Roman"/>
          <w:b/>
          <w:noProof/>
        </w:rPr>
        <w:t>,</w:t>
      </w:r>
      <w:r w:rsidR="00482503" w:rsidRPr="00E33DD4">
        <w:rPr>
          <w:rFonts w:ascii="Times New Roman" w:hAnsi="Times New Roman"/>
          <w:noProof/>
        </w:rPr>
        <w:t xml:space="preserve"> с другой стороны, вместе именуемые «Сторон</w:t>
      </w:r>
      <w:r w:rsidR="0076175D">
        <w:rPr>
          <w:rFonts w:ascii="Times New Roman" w:hAnsi="Times New Roman"/>
          <w:noProof/>
        </w:rPr>
        <w:t>ы</w:t>
      </w:r>
      <w:r w:rsidR="00482503" w:rsidRPr="00E33DD4">
        <w:rPr>
          <w:rFonts w:ascii="Times New Roman" w:hAnsi="Times New Roman"/>
          <w:noProof/>
        </w:rPr>
        <w:t>»</w:t>
      </w:r>
      <w:r w:rsidR="0076175D">
        <w:rPr>
          <w:rFonts w:ascii="Times New Roman" w:hAnsi="Times New Roman"/>
          <w:noProof/>
        </w:rPr>
        <w:t>,</w:t>
      </w:r>
      <w:r w:rsidR="00482503" w:rsidRPr="00E33DD4">
        <w:rPr>
          <w:rFonts w:ascii="Times New Roman" w:hAnsi="Times New Roman"/>
          <w:noProof/>
        </w:rPr>
        <w:t xml:space="preserve"> заключили настоящий </w:t>
      </w:r>
      <w:r w:rsidR="00DD50EF" w:rsidRPr="00E33DD4">
        <w:rPr>
          <w:rFonts w:ascii="Times New Roman" w:hAnsi="Times New Roman"/>
          <w:noProof/>
        </w:rPr>
        <w:t>д</w:t>
      </w:r>
      <w:r w:rsidR="00482503" w:rsidRPr="00E33DD4">
        <w:rPr>
          <w:rFonts w:ascii="Times New Roman" w:hAnsi="Times New Roman"/>
          <w:noProof/>
        </w:rPr>
        <w:t>оговор о нижеследующем:</w:t>
      </w:r>
    </w:p>
    <w:p w14:paraId="716B6F2C" w14:textId="77777777" w:rsidR="00342AA0" w:rsidRPr="00E33DD4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_Ref295388022"/>
      <w:r w:rsidRPr="00E33DD4">
        <w:rPr>
          <w:rFonts w:ascii="Times New Roman" w:hAnsi="Times New Roman" w:cs="Times New Roman"/>
          <w:sz w:val="22"/>
          <w:szCs w:val="22"/>
        </w:rPr>
        <w:t>ПРЕДМЕТ ДОГОВОРА</w:t>
      </w:r>
      <w:bookmarkEnd w:id="0"/>
    </w:p>
    <w:p w14:paraId="53E72878" w14:textId="11F86AE3" w:rsidR="00FE7E62" w:rsidRPr="00E33DD4" w:rsidRDefault="00FE7E62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 xml:space="preserve">Цессионарий является победителем торгов по продаже </w:t>
      </w:r>
      <w:r w:rsidR="00E91E29" w:rsidRPr="00E33DD4">
        <w:rPr>
          <w:rFonts w:ascii="Times New Roman" w:hAnsi="Times New Roman" w:cs="Times New Roman"/>
          <w:sz w:val="22"/>
          <w:szCs w:val="22"/>
        </w:rPr>
        <w:t>права требования</w:t>
      </w:r>
      <w:r w:rsidRPr="00E33DD4">
        <w:rPr>
          <w:rFonts w:ascii="Times New Roman" w:hAnsi="Times New Roman" w:cs="Times New Roman"/>
          <w:sz w:val="22"/>
          <w:szCs w:val="22"/>
        </w:rPr>
        <w:t xml:space="preserve"> </w:t>
      </w:r>
      <w:r w:rsidR="00E91E29" w:rsidRPr="00597D08">
        <w:rPr>
          <w:rFonts w:ascii="Times New Roman" w:hAnsi="Times New Roman" w:cs="Times New Roman"/>
          <w:sz w:val="22"/>
          <w:szCs w:val="22"/>
        </w:rPr>
        <w:t>ООО</w:t>
      </w:r>
      <w:r w:rsidR="00E91E29" w:rsidRPr="00597D08">
        <w:rPr>
          <w:rFonts w:ascii="Times New Roman" w:hAnsi="Times New Roman" w:cs="Times New Roman"/>
          <w:b/>
          <w:sz w:val="22"/>
          <w:szCs w:val="22"/>
        </w:rPr>
        <w:t xml:space="preserve"> «</w:t>
      </w:r>
      <w:proofErr w:type="spellStart"/>
      <w:r w:rsidR="00E33DD4" w:rsidRPr="00597D08">
        <w:rPr>
          <w:rFonts w:ascii="Times New Roman" w:hAnsi="Times New Roman" w:cs="Times New Roman"/>
          <w:noProof/>
          <w:sz w:val="22"/>
          <w:szCs w:val="22"/>
        </w:rPr>
        <w:t>Союзкислородмонтаж</w:t>
      </w:r>
      <w:proofErr w:type="spellEnd"/>
      <w:r w:rsidR="00E91E29" w:rsidRPr="00597D08">
        <w:rPr>
          <w:rFonts w:ascii="Times New Roman" w:hAnsi="Times New Roman" w:cs="Times New Roman"/>
          <w:b/>
          <w:sz w:val="22"/>
          <w:szCs w:val="22"/>
        </w:rPr>
        <w:t xml:space="preserve">» </w:t>
      </w:r>
      <w:r w:rsidR="00E91E29" w:rsidRPr="00597D08">
        <w:rPr>
          <w:rFonts w:ascii="Times New Roman" w:hAnsi="Times New Roman" w:cs="Times New Roman"/>
          <w:sz w:val="22"/>
          <w:szCs w:val="22"/>
        </w:rPr>
        <w:t>(ОГРН </w:t>
      </w:r>
      <w:r w:rsidR="00E33DD4" w:rsidRPr="00597D08">
        <w:rPr>
          <w:rFonts w:ascii="Times New Roman" w:hAnsi="Times New Roman" w:cs="Times New Roman"/>
          <w:sz w:val="22"/>
          <w:szCs w:val="22"/>
        </w:rPr>
        <w:t>1126658022193</w:t>
      </w:r>
      <w:r w:rsidR="00E91E29" w:rsidRPr="00597D08">
        <w:rPr>
          <w:rFonts w:ascii="Times New Roman" w:hAnsi="Times New Roman" w:cs="Times New Roman"/>
          <w:sz w:val="22"/>
          <w:szCs w:val="22"/>
        </w:rPr>
        <w:t xml:space="preserve"> </w:t>
      </w:r>
      <w:r w:rsidR="00597D08">
        <w:rPr>
          <w:rFonts w:ascii="Times New Roman" w:hAnsi="Times New Roman" w:cs="Times New Roman"/>
          <w:sz w:val="22"/>
          <w:szCs w:val="22"/>
        </w:rPr>
        <w:t xml:space="preserve">ИНН </w:t>
      </w:r>
      <w:r w:rsidR="00E33DD4" w:rsidRPr="00597D08">
        <w:rPr>
          <w:rFonts w:ascii="Times New Roman" w:hAnsi="Times New Roman" w:cs="Times New Roman"/>
          <w:sz w:val="22"/>
          <w:szCs w:val="22"/>
        </w:rPr>
        <w:t xml:space="preserve">6658413304, место нахождения: 620102, г. </w:t>
      </w:r>
      <w:r w:rsidR="00E33DD4" w:rsidRPr="00E33DD4">
        <w:rPr>
          <w:rFonts w:ascii="Times New Roman" w:hAnsi="Times New Roman" w:cs="Times New Roman"/>
          <w:sz w:val="22"/>
          <w:szCs w:val="22"/>
        </w:rPr>
        <w:t>Екатеринбург, ул. Ясная, д.6, оф.40</w:t>
      </w:r>
      <w:r w:rsidR="00E91E29" w:rsidRPr="00E33DD4">
        <w:rPr>
          <w:rFonts w:ascii="Times New Roman" w:hAnsi="Times New Roman" w:cs="Times New Roman"/>
          <w:sz w:val="22"/>
          <w:szCs w:val="22"/>
        </w:rPr>
        <w:t>)</w:t>
      </w:r>
      <w:r w:rsidR="004262BC" w:rsidRPr="00E33DD4">
        <w:rPr>
          <w:rFonts w:ascii="Times New Roman" w:hAnsi="Times New Roman" w:cs="Times New Roman"/>
          <w:sz w:val="22"/>
          <w:szCs w:val="22"/>
        </w:rPr>
        <w:t xml:space="preserve">, лот № </w:t>
      </w:r>
      <w:r w:rsidR="00E33DD4" w:rsidRPr="00E33DD4">
        <w:rPr>
          <w:rFonts w:ascii="Times New Roman" w:hAnsi="Times New Roman" w:cs="Times New Roman"/>
          <w:sz w:val="22"/>
          <w:szCs w:val="22"/>
        </w:rPr>
        <w:t>__</w:t>
      </w:r>
      <w:r w:rsidR="004262BC" w:rsidRPr="00E33DD4">
        <w:rPr>
          <w:rFonts w:ascii="Times New Roman" w:hAnsi="Times New Roman" w:cs="Times New Roman"/>
          <w:sz w:val="22"/>
          <w:szCs w:val="22"/>
          <w:u w:val="single"/>
        </w:rPr>
        <w:tab/>
        <w:t xml:space="preserve"> </w:t>
      </w:r>
      <w:r w:rsidR="004262BC" w:rsidRPr="00E33DD4">
        <w:rPr>
          <w:rFonts w:ascii="Times New Roman" w:hAnsi="Times New Roman" w:cs="Times New Roman"/>
          <w:sz w:val="22"/>
          <w:szCs w:val="22"/>
        </w:rPr>
        <w:t xml:space="preserve"> на Электронной торговой площадке «</w:t>
      </w:r>
      <w:r w:rsidR="00E33DD4" w:rsidRPr="00E33DD4">
        <w:rPr>
          <w:rFonts w:ascii="Times New Roman" w:hAnsi="Times New Roman" w:cs="Times New Roman"/>
          <w:sz w:val="22"/>
          <w:szCs w:val="22"/>
        </w:rPr>
        <w:t>Сибирская торговая площадка</w:t>
      </w:r>
      <w:r w:rsidR="004262BC" w:rsidRPr="00E33DD4">
        <w:rPr>
          <w:rFonts w:ascii="Times New Roman" w:hAnsi="Times New Roman" w:cs="Times New Roman"/>
          <w:sz w:val="22"/>
          <w:szCs w:val="22"/>
        </w:rPr>
        <w:t>» (</w:t>
      </w:r>
      <w:hyperlink r:id="rId13" w:history="1">
        <w:r w:rsidR="00E33DD4" w:rsidRPr="00E33DD4">
          <w:rPr>
            <w:rStyle w:val="ad"/>
            <w:rFonts w:ascii="Times New Roman" w:hAnsi="Times New Roman" w:cs="Times New Roman"/>
            <w:sz w:val="22"/>
            <w:szCs w:val="22"/>
            <w:lang w:val="en-US"/>
          </w:rPr>
          <w:t>www</w:t>
        </w:r>
        <w:r w:rsidR="00E33DD4" w:rsidRPr="00E33DD4">
          <w:rPr>
            <w:rStyle w:val="ad"/>
            <w:rFonts w:ascii="Times New Roman" w:hAnsi="Times New Roman" w:cs="Times New Roman"/>
            <w:sz w:val="22"/>
            <w:szCs w:val="22"/>
          </w:rPr>
          <w:t>.sibtoptrade.ru</w:t>
        </w:r>
      </w:hyperlink>
      <w:r w:rsidR="00E33DD4" w:rsidRPr="00E33DD4">
        <w:rPr>
          <w:rFonts w:ascii="Times New Roman" w:hAnsi="Times New Roman" w:cs="Times New Roman"/>
          <w:sz w:val="22"/>
          <w:szCs w:val="22"/>
        </w:rPr>
        <w:t>)</w:t>
      </w:r>
      <w:r w:rsidR="004262BC" w:rsidRPr="00E33DD4">
        <w:rPr>
          <w:rFonts w:ascii="Times New Roman" w:hAnsi="Times New Roman" w:cs="Times New Roman"/>
          <w:sz w:val="22"/>
          <w:szCs w:val="22"/>
        </w:rPr>
        <w:t>.</w:t>
      </w:r>
    </w:p>
    <w:p w14:paraId="716B6F2D" w14:textId="5BD5ED9C" w:rsidR="00482503" w:rsidRPr="00E33DD4" w:rsidRDefault="00FE7E62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>Цедент уступает, а Цессионарий приобретает право требования</w:t>
      </w:r>
      <w:r w:rsidR="00DD50EF" w:rsidRPr="00E33DD4">
        <w:rPr>
          <w:rFonts w:ascii="Times New Roman" w:hAnsi="Times New Roman" w:cs="Times New Roman"/>
          <w:sz w:val="22"/>
          <w:szCs w:val="22"/>
        </w:rPr>
        <w:t xml:space="preserve"> (</w:t>
      </w:r>
      <w:r w:rsidRPr="00E33DD4">
        <w:rPr>
          <w:rFonts w:ascii="Times New Roman" w:hAnsi="Times New Roman" w:cs="Times New Roman"/>
          <w:sz w:val="22"/>
          <w:szCs w:val="22"/>
        </w:rPr>
        <w:t>далее - право требования</w:t>
      </w:r>
      <w:r w:rsidR="00DD50EF" w:rsidRPr="00E33DD4">
        <w:rPr>
          <w:rFonts w:ascii="Times New Roman" w:hAnsi="Times New Roman" w:cs="Times New Roman"/>
          <w:sz w:val="22"/>
          <w:szCs w:val="22"/>
        </w:rPr>
        <w:t>)</w:t>
      </w:r>
      <w:r w:rsidRPr="00E33DD4">
        <w:rPr>
          <w:rFonts w:ascii="Times New Roman" w:hAnsi="Times New Roman" w:cs="Times New Roman"/>
          <w:sz w:val="22"/>
          <w:szCs w:val="22"/>
        </w:rPr>
        <w:t>, а Цессионарий обязуется</w:t>
      </w:r>
      <w:r w:rsidR="00DD50EF" w:rsidRPr="00E33DD4">
        <w:rPr>
          <w:rFonts w:ascii="Times New Roman" w:hAnsi="Times New Roman" w:cs="Times New Roman"/>
          <w:sz w:val="22"/>
          <w:szCs w:val="22"/>
        </w:rPr>
        <w:t xml:space="preserve"> принять данное право требования и</w:t>
      </w:r>
      <w:r w:rsidRPr="00E33DD4">
        <w:rPr>
          <w:rFonts w:ascii="Times New Roman" w:hAnsi="Times New Roman" w:cs="Times New Roman"/>
          <w:sz w:val="22"/>
          <w:szCs w:val="22"/>
        </w:rPr>
        <w:t xml:space="preserve"> уплатить за него Цеденту денежную сумму (цену уступаемого права требования)</w:t>
      </w:r>
      <w:r w:rsidR="00DD50EF" w:rsidRPr="00E33DD4">
        <w:rPr>
          <w:rFonts w:ascii="Times New Roman" w:hAnsi="Times New Roman" w:cs="Times New Roman"/>
          <w:sz w:val="22"/>
          <w:szCs w:val="22"/>
        </w:rPr>
        <w:t>.</w:t>
      </w:r>
    </w:p>
    <w:p w14:paraId="53FF2A3B" w14:textId="77777777" w:rsidR="00597D08" w:rsidRDefault="00597D08" w:rsidP="00597D08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Состав права требования:</w:t>
      </w:r>
    </w:p>
    <w:p w14:paraId="33CD9B18" w14:textId="77777777" w:rsid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Цедент уступает цессионарию </w:t>
      </w:r>
      <w:r w:rsidRPr="00597D08">
        <w:rPr>
          <w:rFonts w:ascii="Times New Roman" w:eastAsia="Times New Roman" w:hAnsi="Times New Roman"/>
          <w:b/>
          <w:sz w:val="22"/>
          <w:szCs w:val="22"/>
          <w:lang w:eastAsia="ru-RU"/>
        </w:rPr>
        <w:t>право требования</w:t>
      </w: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 денежной суммы в размере ___________ руб. к _______________________ (далее – Должник) в соответствии с:</w:t>
      </w:r>
    </w:p>
    <w:p w14:paraId="49C9F2DC" w14:textId="77777777" w:rsid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1) решением ________________________ суда от ____ _______________ ______ ;</w:t>
      </w:r>
    </w:p>
    <w:p w14:paraId="25EB7929" w14:textId="6376CE57" w:rsidR="00597D08" w:rsidRP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2) исполнительным листом № ________________________ от ___________.</w:t>
      </w:r>
    </w:p>
    <w:p w14:paraId="3859EB44" w14:textId="05483720" w:rsidR="00525C7D" w:rsidRPr="00597D08" w:rsidRDefault="00597D08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Цедент гарантирует, что уступаемое право требования свободно от каких-либо притязаний третьих лиц</w:t>
      </w:r>
      <w:r w:rsidRPr="00597D08">
        <w:rPr>
          <w:rFonts w:ascii="Times New Roman" w:hAnsi="Times New Roman" w:cs="Times New Roman"/>
          <w:bCs w:val="0"/>
          <w:spacing w:val="-1"/>
          <w:sz w:val="22"/>
          <w:szCs w:val="22"/>
        </w:rPr>
        <w:t>.</w:t>
      </w:r>
    </w:p>
    <w:p w14:paraId="716B6F2E" w14:textId="6F70361F" w:rsidR="00482503" w:rsidRPr="00E33DD4" w:rsidRDefault="00290F25" w:rsidP="00E33DD4">
      <w:pPr>
        <w:pStyle w:val="2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 xml:space="preserve">Цена </w:t>
      </w:r>
      <w:r w:rsidR="006B15A3" w:rsidRPr="00E33DD4">
        <w:rPr>
          <w:rFonts w:ascii="Times New Roman" w:hAnsi="Times New Roman" w:cs="Times New Roman"/>
          <w:sz w:val="22"/>
          <w:szCs w:val="22"/>
        </w:rPr>
        <w:t>уступаемого права требования</w:t>
      </w:r>
      <w:r w:rsidR="009E45A6" w:rsidRPr="00E33DD4">
        <w:rPr>
          <w:rFonts w:ascii="Times New Roman" w:hAnsi="Times New Roman" w:cs="Times New Roman"/>
          <w:sz w:val="22"/>
          <w:szCs w:val="22"/>
        </w:rPr>
        <w:t xml:space="preserve"> устанавливается в размере </w:t>
      </w:r>
      <w:r w:rsidR="004262BC" w:rsidRPr="00E33DD4">
        <w:rPr>
          <w:rFonts w:ascii="Times New Roman" w:hAnsi="Times New Roman" w:cs="Times New Roman"/>
          <w:sz w:val="22"/>
          <w:szCs w:val="22"/>
        </w:rPr>
        <w:t>_________________</w:t>
      </w:r>
      <w:r w:rsidR="00A62E8D" w:rsidRPr="00E33DD4">
        <w:rPr>
          <w:rFonts w:ascii="Times New Roman" w:hAnsi="Times New Roman" w:cs="Times New Roman"/>
          <w:sz w:val="22"/>
          <w:szCs w:val="22"/>
        </w:rPr>
        <w:t xml:space="preserve"> руб.</w:t>
      </w:r>
      <w:r w:rsidRPr="00E33DD4">
        <w:rPr>
          <w:rFonts w:ascii="Times New Roman" w:hAnsi="Times New Roman" w:cs="Times New Roman"/>
          <w:sz w:val="22"/>
          <w:szCs w:val="22"/>
        </w:rPr>
        <w:t xml:space="preserve">, НДС </w:t>
      </w:r>
      <w:r w:rsidR="00686C3C" w:rsidRPr="00E33DD4">
        <w:rPr>
          <w:rFonts w:ascii="Times New Roman" w:hAnsi="Times New Roman" w:cs="Times New Roman"/>
          <w:sz w:val="22"/>
          <w:szCs w:val="22"/>
        </w:rPr>
        <w:t xml:space="preserve">не </w:t>
      </w:r>
      <w:r w:rsidR="000E0714" w:rsidRPr="00E33DD4">
        <w:rPr>
          <w:rFonts w:ascii="Times New Roman" w:hAnsi="Times New Roman" w:cs="Times New Roman"/>
          <w:sz w:val="22"/>
          <w:szCs w:val="22"/>
        </w:rPr>
        <w:t>облагается</w:t>
      </w:r>
      <w:r w:rsidRPr="00E33DD4">
        <w:rPr>
          <w:rFonts w:ascii="Times New Roman" w:hAnsi="Times New Roman" w:cs="Times New Roman"/>
          <w:sz w:val="22"/>
          <w:szCs w:val="22"/>
        </w:rPr>
        <w:t>.</w:t>
      </w:r>
    </w:p>
    <w:p w14:paraId="716B6F2F" w14:textId="77777777" w:rsidR="00342AA0" w:rsidRPr="00924B66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ПРАВА И ОБЯЗАННОСТИ СТОРОН</w:t>
      </w:r>
    </w:p>
    <w:p w14:paraId="716B6F30" w14:textId="4E5AE8CF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Цессионарий обязуется в течение 30 </w:t>
      </w:r>
      <w:r w:rsidR="00890E3F" w:rsidRPr="00924B66">
        <w:rPr>
          <w:rFonts w:ascii="Times New Roman" w:hAnsi="Times New Roman" w:cs="Times New Roman"/>
          <w:sz w:val="22"/>
          <w:szCs w:val="22"/>
        </w:rPr>
        <w:t xml:space="preserve">(Тридцати) </w:t>
      </w:r>
      <w:r w:rsidRPr="00924B66">
        <w:rPr>
          <w:rFonts w:ascii="Times New Roman" w:hAnsi="Times New Roman" w:cs="Times New Roman"/>
          <w:sz w:val="22"/>
          <w:szCs w:val="22"/>
        </w:rPr>
        <w:t xml:space="preserve">дней с даты заключения настоящего договора оплатить Цеденту полную цену уступаемого права требования за вычетом ранее </w:t>
      </w:r>
      <w:r w:rsidR="00DD50EF" w:rsidRPr="00924B66">
        <w:rPr>
          <w:rFonts w:ascii="Times New Roman" w:hAnsi="Times New Roman" w:cs="Times New Roman"/>
          <w:sz w:val="22"/>
          <w:szCs w:val="22"/>
        </w:rPr>
        <w:t>внес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="00DD50EF" w:rsidRPr="00924B66">
        <w:rPr>
          <w:rFonts w:ascii="Times New Roman" w:hAnsi="Times New Roman" w:cs="Times New Roman"/>
          <w:sz w:val="22"/>
          <w:szCs w:val="22"/>
        </w:rPr>
        <w:t xml:space="preserve">нного </w:t>
      </w:r>
      <w:r w:rsidRPr="00924B66">
        <w:rPr>
          <w:rFonts w:ascii="Times New Roman" w:hAnsi="Times New Roman" w:cs="Times New Roman"/>
          <w:sz w:val="22"/>
          <w:szCs w:val="22"/>
        </w:rPr>
        <w:t>задатка.</w:t>
      </w:r>
    </w:p>
    <w:p w14:paraId="716B6F31" w14:textId="6D80CC88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Моментом оплаты уступаемого права требования стороны признают поступление денежных средств на </w:t>
      </w:r>
      <w:bookmarkStart w:id="1" w:name="_GoBack"/>
      <w:bookmarkEnd w:id="1"/>
      <w:r w:rsidRPr="00924B66">
        <w:rPr>
          <w:rFonts w:ascii="Times New Roman" w:hAnsi="Times New Roman" w:cs="Times New Roman"/>
          <w:sz w:val="22"/>
          <w:szCs w:val="22"/>
        </w:rPr>
        <w:t>расч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>тный сч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 xml:space="preserve">т Цедента. </w:t>
      </w:r>
    </w:p>
    <w:p w14:paraId="1B323B28" w14:textId="4A22E0DE" w:rsidR="000E0714" w:rsidRPr="00924B66" w:rsidRDefault="000E0714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Право требования переходит от Продавца к Покупателю с момента </w:t>
      </w:r>
      <w:r w:rsidR="00D5277F">
        <w:rPr>
          <w:rFonts w:ascii="Times New Roman" w:hAnsi="Times New Roman" w:cs="Times New Roman"/>
          <w:sz w:val="22"/>
          <w:szCs w:val="22"/>
        </w:rPr>
        <w:t>подписания Сторонами передаточного акта</w:t>
      </w:r>
      <w:r w:rsidRPr="00924B6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6B6F32" w14:textId="649A6E63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Цедент обязуется передать Цессионарию все документы, удостоверяющие право требования</w:t>
      </w:r>
      <w:r w:rsidR="00DD50EF" w:rsidRPr="00924B66">
        <w:rPr>
          <w:rFonts w:ascii="Times New Roman" w:hAnsi="Times New Roman" w:cs="Times New Roman"/>
          <w:sz w:val="22"/>
          <w:szCs w:val="22"/>
        </w:rPr>
        <w:t>,</w:t>
      </w:r>
      <w:r w:rsidRPr="00924B66">
        <w:rPr>
          <w:rFonts w:ascii="Times New Roman" w:hAnsi="Times New Roman" w:cs="Times New Roman"/>
          <w:sz w:val="22"/>
          <w:szCs w:val="22"/>
        </w:rPr>
        <w:t xml:space="preserve"> в течение </w:t>
      </w:r>
      <w:r w:rsidR="00890E3F" w:rsidRPr="00924B66">
        <w:rPr>
          <w:rFonts w:ascii="Times New Roman" w:hAnsi="Times New Roman" w:cs="Times New Roman"/>
          <w:sz w:val="22"/>
          <w:szCs w:val="22"/>
        </w:rPr>
        <w:t>10 (Д</w:t>
      </w:r>
      <w:r w:rsidRPr="00924B66">
        <w:rPr>
          <w:rFonts w:ascii="Times New Roman" w:hAnsi="Times New Roman" w:cs="Times New Roman"/>
          <w:sz w:val="22"/>
          <w:szCs w:val="22"/>
        </w:rPr>
        <w:t>есяти</w:t>
      </w:r>
      <w:r w:rsidR="00890E3F" w:rsidRPr="00924B66">
        <w:rPr>
          <w:rFonts w:ascii="Times New Roman" w:hAnsi="Times New Roman" w:cs="Times New Roman"/>
          <w:sz w:val="22"/>
          <w:szCs w:val="22"/>
        </w:rPr>
        <w:t>)</w:t>
      </w:r>
      <w:r w:rsidRPr="00924B66">
        <w:rPr>
          <w:rFonts w:ascii="Times New Roman" w:hAnsi="Times New Roman" w:cs="Times New Roman"/>
          <w:sz w:val="22"/>
          <w:szCs w:val="22"/>
        </w:rPr>
        <w:t xml:space="preserve"> дней </w:t>
      </w:r>
      <w:r w:rsidR="00D5277F" w:rsidRPr="00D5277F">
        <w:rPr>
          <w:rFonts w:ascii="Times New Roman" w:eastAsia="Times New Roman" w:hAnsi="Times New Roman"/>
          <w:sz w:val="22"/>
          <w:szCs w:val="22"/>
          <w:lang w:eastAsia="ru-RU"/>
        </w:rPr>
        <w:t>после полной оплаты по настоящему договору</w:t>
      </w:r>
      <w:r w:rsidRPr="00D5277F">
        <w:rPr>
          <w:rFonts w:ascii="Times New Roman" w:hAnsi="Times New Roman" w:cs="Times New Roman"/>
          <w:sz w:val="22"/>
          <w:szCs w:val="22"/>
        </w:rPr>
        <w:t>.</w:t>
      </w:r>
    </w:p>
    <w:p w14:paraId="716B6F33" w14:textId="2AAFCA50" w:rsidR="006B15A3" w:rsidRPr="00924B66" w:rsidRDefault="00343B37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Доказательством </w:t>
      </w:r>
      <w:r w:rsidR="006B15A3" w:rsidRPr="00924B66">
        <w:rPr>
          <w:rFonts w:ascii="Times New Roman" w:hAnsi="Times New Roman" w:cs="Times New Roman"/>
          <w:sz w:val="22"/>
          <w:szCs w:val="22"/>
        </w:rPr>
        <w:t>передач</w:t>
      </w:r>
      <w:r w:rsidRPr="00924B66">
        <w:rPr>
          <w:rFonts w:ascii="Times New Roman" w:hAnsi="Times New Roman" w:cs="Times New Roman"/>
          <w:sz w:val="22"/>
          <w:szCs w:val="22"/>
        </w:rPr>
        <w:t>и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</w:t>
      </w:r>
      <w:r w:rsidRPr="00924B66">
        <w:rPr>
          <w:rFonts w:ascii="Times New Roman" w:hAnsi="Times New Roman" w:cs="Times New Roman"/>
          <w:sz w:val="22"/>
          <w:szCs w:val="22"/>
        </w:rPr>
        <w:t xml:space="preserve">Цессионарию </w:t>
      </w:r>
      <w:r w:rsidR="006B15A3" w:rsidRPr="00924B66">
        <w:rPr>
          <w:rFonts w:ascii="Times New Roman" w:hAnsi="Times New Roman" w:cs="Times New Roman"/>
          <w:sz w:val="22"/>
          <w:szCs w:val="22"/>
        </w:rPr>
        <w:t>документов, удостоверяющих право требования</w:t>
      </w:r>
      <w:r w:rsidRPr="00924B66">
        <w:rPr>
          <w:rFonts w:ascii="Times New Roman" w:hAnsi="Times New Roman" w:cs="Times New Roman"/>
          <w:sz w:val="22"/>
          <w:szCs w:val="22"/>
        </w:rPr>
        <w:t>,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является</w:t>
      </w:r>
      <w:r w:rsidRPr="00924B66">
        <w:rPr>
          <w:rFonts w:ascii="Times New Roman" w:hAnsi="Times New Roman" w:cs="Times New Roman"/>
          <w:sz w:val="22"/>
          <w:szCs w:val="22"/>
        </w:rPr>
        <w:t xml:space="preserve"> подписанный обеими Сторонами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</w:t>
      </w:r>
      <w:r w:rsidR="00924B66" w:rsidRPr="00924B66">
        <w:rPr>
          <w:rFonts w:ascii="Times New Roman" w:hAnsi="Times New Roman" w:cs="Times New Roman"/>
          <w:sz w:val="22"/>
          <w:szCs w:val="22"/>
        </w:rPr>
        <w:t xml:space="preserve">передаточный </w:t>
      </w:r>
      <w:r w:rsidR="006B15A3" w:rsidRPr="00924B66">
        <w:rPr>
          <w:rFonts w:ascii="Times New Roman" w:hAnsi="Times New Roman" w:cs="Times New Roman"/>
          <w:sz w:val="22"/>
          <w:szCs w:val="22"/>
        </w:rPr>
        <w:t>акт исполнения обязательств, который стороны составляют непосредственно при передаче вышеуказанных документов.</w:t>
      </w:r>
    </w:p>
    <w:p w14:paraId="716B6F34" w14:textId="77777777" w:rsidR="00342AA0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ОТВЕТСТВЕННОСТЬ СТОРОН</w:t>
      </w:r>
    </w:p>
    <w:p w14:paraId="716B6F35" w14:textId="77777777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 случае неисполнения или ненадлежащего исполнения одной из Сторон обязательств по настоящему договору, она обязана возместить другой Стороне причиненные таким неисполнением убытки.</w:t>
      </w:r>
    </w:p>
    <w:p w14:paraId="716B6F36" w14:textId="106247C2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 случае неоплаты Цессионарием уступаемого права требования</w:t>
      </w:r>
      <w:r w:rsidR="00343B37" w:rsidRPr="00924B66">
        <w:rPr>
          <w:rFonts w:ascii="Times New Roman" w:hAnsi="Times New Roman" w:cs="Times New Roman"/>
          <w:sz w:val="22"/>
          <w:szCs w:val="22"/>
        </w:rPr>
        <w:t xml:space="preserve"> в полном объ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="00343B37" w:rsidRPr="00924B66">
        <w:rPr>
          <w:rFonts w:ascii="Times New Roman" w:hAnsi="Times New Roman" w:cs="Times New Roman"/>
          <w:sz w:val="22"/>
          <w:szCs w:val="22"/>
        </w:rPr>
        <w:t>ме</w:t>
      </w:r>
      <w:r w:rsidRPr="00924B66">
        <w:rPr>
          <w:rFonts w:ascii="Times New Roman" w:hAnsi="Times New Roman" w:cs="Times New Roman"/>
          <w:sz w:val="22"/>
          <w:szCs w:val="22"/>
        </w:rPr>
        <w:t xml:space="preserve"> в течение 30 </w:t>
      </w:r>
      <w:r w:rsidR="00890E3F" w:rsidRPr="00924B66">
        <w:rPr>
          <w:rFonts w:ascii="Times New Roman" w:hAnsi="Times New Roman" w:cs="Times New Roman"/>
          <w:sz w:val="22"/>
          <w:szCs w:val="22"/>
        </w:rPr>
        <w:t xml:space="preserve">(Тридцати) </w:t>
      </w:r>
      <w:r w:rsidRPr="00924B66">
        <w:rPr>
          <w:rFonts w:ascii="Times New Roman" w:hAnsi="Times New Roman" w:cs="Times New Roman"/>
          <w:sz w:val="22"/>
          <w:szCs w:val="22"/>
        </w:rPr>
        <w:t>дней с даты заключения настоящего договора настоящий договор считается расторгнутым без оформления дополнительных соглашений.</w:t>
      </w:r>
      <w:r w:rsidR="00343B37" w:rsidRPr="00924B66">
        <w:rPr>
          <w:rFonts w:ascii="Times New Roman" w:hAnsi="Times New Roman" w:cs="Times New Roman"/>
          <w:sz w:val="22"/>
          <w:szCs w:val="22"/>
        </w:rPr>
        <w:t xml:space="preserve"> При этом задаток Цессионарию не возвращается.</w:t>
      </w:r>
    </w:p>
    <w:p w14:paraId="716B6F37" w14:textId="77777777" w:rsidR="00482503" w:rsidRPr="00924B66" w:rsidRDefault="00482503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ОБСТОЯТЕЛЬСТВА НЕПРЕОДОЛИМОЙ СИЛЫ</w:t>
      </w:r>
    </w:p>
    <w:p w14:paraId="716B6F38" w14:textId="5A28D6C7" w:rsidR="00482503" w:rsidRPr="00924B66" w:rsidRDefault="0048250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Стороны освобождаются от ответственности за частичное или полное неисполнение либо несвоевременное исполнение обязательств по настоящему </w:t>
      </w:r>
      <w:r w:rsidR="00343B37" w:rsidRPr="00924B66">
        <w:rPr>
          <w:rFonts w:ascii="Times New Roman" w:hAnsi="Times New Roman" w:cs="Times New Roman"/>
          <w:sz w:val="22"/>
          <w:szCs w:val="22"/>
        </w:rPr>
        <w:t>д</w:t>
      </w:r>
      <w:r w:rsidRPr="00924B66">
        <w:rPr>
          <w:rFonts w:ascii="Times New Roman" w:hAnsi="Times New Roman" w:cs="Times New Roman"/>
          <w:sz w:val="22"/>
          <w:szCs w:val="22"/>
        </w:rPr>
        <w:t xml:space="preserve">оговору, если это неисполнение явилось следствием обстоятельств непреодолимой силы, возникших после заключения </w:t>
      </w:r>
      <w:r w:rsidR="00343B37" w:rsidRPr="00924B66">
        <w:rPr>
          <w:rFonts w:ascii="Times New Roman" w:hAnsi="Times New Roman" w:cs="Times New Roman"/>
          <w:sz w:val="22"/>
          <w:szCs w:val="22"/>
        </w:rPr>
        <w:t>д</w:t>
      </w:r>
      <w:r w:rsidRPr="00924B66">
        <w:rPr>
          <w:rFonts w:ascii="Times New Roman" w:hAnsi="Times New Roman" w:cs="Times New Roman"/>
          <w:sz w:val="22"/>
          <w:szCs w:val="22"/>
        </w:rPr>
        <w:t xml:space="preserve">оговора в результате событий чрезвычайного характера, которые </w:t>
      </w:r>
      <w:r w:rsidR="00343B37" w:rsidRPr="00924B66">
        <w:rPr>
          <w:rFonts w:ascii="Times New Roman" w:hAnsi="Times New Roman" w:cs="Times New Roman"/>
          <w:sz w:val="22"/>
          <w:szCs w:val="22"/>
        </w:rPr>
        <w:t>С</w:t>
      </w:r>
      <w:r w:rsidRPr="00924B66">
        <w:rPr>
          <w:rFonts w:ascii="Times New Roman" w:hAnsi="Times New Roman" w:cs="Times New Roman"/>
          <w:sz w:val="22"/>
          <w:szCs w:val="22"/>
        </w:rPr>
        <w:t>торона не могла ни предвидеть, ни предотвратить разумными мерами (форс - мажор).</w:t>
      </w:r>
    </w:p>
    <w:p w14:paraId="716B6F39" w14:textId="77777777" w:rsidR="00290F25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lastRenderedPageBreak/>
        <w:t>КОНФИДЕНЦИАЛЬНОСТЬ</w:t>
      </w:r>
    </w:p>
    <w:p w14:paraId="716B6F3A" w14:textId="77777777" w:rsidR="00290F25" w:rsidRPr="00924B66" w:rsidRDefault="00290F25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Условия настоящего договора и приложений к нему конфиденциальны и не подлежат разглашению.</w:t>
      </w:r>
    </w:p>
    <w:p w14:paraId="716B6F3B" w14:textId="6BC467E2" w:rsidR="00290F25" w:rsidRDefault="00290F25" w:rsidP="00924B66">
      <w:pPr>
        <w:pStyle w:val="2"/>
        <w:jc w:val="both"/>
      </w:pPr>
      <w:r w:rsidRPr="00924B66">
        <w:rPr>
          <w:rFonts w:ascii="Times New Roman" w:hAnsi="Times New Roman" w:cs="Times New Roman"/>
          <w:sz w:val="22"/>
          <w:szCs w:val="22"/>
        </w:rPr>
        <w:t>Стороны принимают все необходимые меры для того, чтобы никто без предварительного согласия другой Стороны не информировал третьих лиц о деталях настоящего договора и приложений к нему</w:t>
      </w:r>
      <w:r w:rsidRPr="00290F25">
        <w:t>.</w:t>
      </w:r>
    </w:p>
    <w:p w14:paraId="716B6F3C" w14:textId="77777777" w:rsidR="00290F25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РАЗРЕШЕНИЕ СПОРОВ</w:t>
      </w:r>
    </w:p>
    <w:p w14:paraId="716B6F3D" w14:textId="144A0E9F" w:rsidR="00290F25" w:rsidRPr="00924B66" w:rsidRDefault="00290F25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Все споры и разногласия, возникающие между </w:t>
      </w:r>
      <w:r w:rsidR="002039E2" w:rsidRPr="00924B66">
        <w:rPr>
          <w:rFonts w:ascii="Times New Roman" w:hAnsi="Times New Roman" w:cs="Times New Roman"/>
          <w:sz w:val="22"/>
          <w:szCs w:val="22"/>
        </w:rPr>
        <w:t>С</w:t>
      </w:r>
      <w:r w:rsidRPr="00924B66">
        <w:rPr>
          <w:rFonts w:ascii="Times New Roman" w:hAnsi="Times New Roman" w:cs="Times New Roman"/>
          <w:sz w:val="22"/>
          <w:szCs w:val="22"/>
        </w:rPr>
        <w:t>торонами в связи с исполнением настоящего договора, будут разрешаться Сторонами пут</w:t>
      </w:r>
      <w:r w:rsidR="00924B66" w:rsidRP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>м переговоров.</w:t>
      </w:r>
    </w:p>
    <w:p w14:paraId="716B6F3E" w14:textId="22F320AE" w:rsidR="00290F25" w:rsidRPr="00924B66" w:rsidRDefault="00890E3F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</w:t>
      </w:r>
      <w:r w:rsidR="00553DDE" w:rsidRPr="00924B66">
        <w:rPr>
          <w:rFonts w:ascii="Times New Roman" w:hAnsi="Times New Roman" w:cs="Times New Roman"/>
          <w:sz w:val="22"/>
          <w:szCs w:val="22"/>
        </w:rPr>
        <w:t xml:space="preserve"> случае недостижения Сторонами согласия в процессе переговоров, все неразреш</w:t>
      </w:r>
      <w:r w:rsidR="0076175D">
        <w:rPr>
          <w:rFonts w:ascii="Times New Roman" w:hAnsi="Times New Roman" w:cs="Times New Roman"/>
          <w:sz w:val="22"/>
          <w:szCs w:val="22"/>
        </w:rPr>
        <w:t>е</w:t>
      </w:r>
      <w:r w:rsidR="00553DDE" w:rsidRPr="00924B66">
        <w:rPr>
          <w:rFonts w:ascii="Times New Roman" w:hAnsi="Times New Roman" w:cs="Times New Roman"/>
          <w:sz w:val="22"/>
          <w:szCs w:val="22"/>
        </w:rPr>
        <w:t xml:space="preserve">нные споры, связанные с настоящим договором, подлежат рассмотрению в Арбитражном суде </w:t>
      </w:r>
      <w:r w:rsidR="00924B66" w:rsidRPr="00924B66">
        <w:rPr>
          <w:rFonts w:ascii="Times New Roman" w:hAnsi="Times New Roman" w:cs="Times New Roman"/>
          <w:sz w:val="22"/>
          <w:szCs w:val="22"/>
        </w:rPr>
        <w:t>Свердловской области</w:t>
      </w:r>
      <w:r w:rsidRPr="00924B66">
        <w:rPr>
          <w:rFonts w:ascii="Times New Roman" w:hAnsi="Times New Roman" w:cs="Times New Roman"/>
          <w:sz w:val="22"/>
          <w:szCs w:val="22"/>
        </w:rPr>
        <w:t>.</w:t>
      </w:r>
    </w:p>
    <w:p w14:paraId="716B6F3F" w14:textId="6FC13621" w:rsidR="00342AA0" w:rsidRPr="00530CB2" w:rsidRDefault="00482503" w:rsidP="0076175D">
      <w:pPr>
        <w:pStyle w:val="1"/>
        <w:jc w:val="center"/>
      </w:pPr>
      <w:r w:rsidRPr="00482503">
        <w:t>ИНЫЕ УСЛОВИЯ</w:t>
      </w:r>
    </w:p>
    <w:p w14:paraId="716B6F40" w14:textId="64398674" w:rsidR="00482503" w:rsidRPr="0076175D" w:rsidRDefault="000E0714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Настоящий договор составлен в двух экземплярах, по одному экземпляру каждой из Сторон.</w:t>
      </w:r>
    </w:p>
    <w:p w14:paraId="716B6F41" w14:textId="77777777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Во всем остальном, не предусмотренном настоящим договором, Стороны будут руководствоваться действующим законодательством РФ.</w:t>
      </w:r>
    </w:p>
    <w:p w14:paraId="716B6F42" w14:textId="0DE808C7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Все вопросы, не урегулированные настоящим договором, разрешаются в соответствии с законодательством РФ.</w:t>
      </w:r>
    </w:p>
    <w:p w14:paraId="716B6F45" w14:textId="09A10F46" w:rsidR="00482503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</w:t>
      </w:r>
      <w:r w:rsidR="0076175D">
        <w:rPr>
          <w:rFonts w:ascii="Times New Roman" w:hAnsi="Times New Roman" w:cs="Times New Roman"/>
          <w:sz w:val="22"/>
          <w:szCs w:val="22"/>
        </w:rPr>
        <w:t>телями Сторон</w:t>
      </w:r>
      <w:r w:rsidR="00482503" w:rsidRPr="0076175D">
        <w:rPr>
          <w:rFonts w:ascii="Times New Roman" w:hAnsi="Times New Roman" w:cs="Times New Roman"/>
          <w:sz w:val="22"/>
          <w:szCs w:val="22"/>
        </w:rPr>
        <w:t>.</w:t>
      </w:r>
    </w:p>
    <w:p w14:paraId="716B6F46" w14:textId="19A57EB5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Настоящий договор действует до полного выполнения Сторонами своих обязательств.</w:t>
      </w:r>
    </w:p>
    <w:p w14:paraId="716B6F48" w14:textId="77777777" w:rsidR="00342AA0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АДРЕСА И РЕКВИЗИТЫ СТОРОН</w:t>
      </w:r>
    </w:p>
    <w:p w14:paraId="24329D32" w14:textId="0C18AEE5" w:rsidR="004262BC" w:rsidRPr="002776AE" w:rsidRDefault="004262BC" w:rsidP="002776AE">
      <w:pPr>
        <w:keepNext/>
        <w:autoSpaceDE w:val="0"/>
        <w:autoSpaceDN w:val="0"/>
        <w:adjustRightInd w:val="0"/>
        <w:spacing w:before="240" w:after="0"/>
        <w:ind w:left="510"/>
        <w:rPr>
          <w:rFonts w:ascii="Times New Roman" w:hAnsi="Times New Roman"/>
          <w:b/>
          <w:i/>
        </w:rPr>
      </w:pPr>
      <w:r w:rsidRPr="002776AE">
        <w:rPr>
          <w:rFonts w:ascii="Times New Roman" w:hAnsi="Times New Roman"/>
          <w:b/>
        </w:rPr>
        <w:t>Цедент</w:t>
      </w:r>
      <w:r w:rsidRPr="002776AE">
        <w:rPr>
          <w:rFonts w:ascii="Times New Roman" w:hAnsi="Times New Roman"/>
          <w:b/>
          <w:i/>
        </w:rPr>
        <w:t xml:space="preserve">: </w:t>
      </w:r>
      <w:r w:rsidRPr="002776AE">
        <w:rPr>
          <w:rFonts w:ascii="Times New Roman" w:hAnsi="Times New Roman"/>
          <w:b/>
        </w:rPr>
        <w:t xml:space="preserve">ООО </w:t>
      </w:r>
      <w:r w:rsidR="00E97E3A" w:rsidRPr="002776AE">
        <w:rPr>
          <w:rFonts w:ascii="Times New Roman" w:hAnsi="Times New Roman"/>
          <w:b/>
        </w:rPr>
        <w:t>«</w:t>
      </w:r>
      <w:proofErr w:type="spellStart"/>
      <w:r w:rsidR="0076175D" w:rsidRPr="002776AE">
        <w:rPr>
          <w:rFonts w:ascii="Times New Roman" w:hAnsi="Times New Roman"/>
          <w:b/>
        </w:rPr>
        <w:t>Союзкислородмонтаж</w:t>
      </w:r>
      <w:proofErr w:type="spellEnd"/>
      <w:r w:rsidR="00E97E3A" w:rsidRPr="002776AE">
        <w:rPr>
          <w:rFonts w:ascii="Times New Roman" w:hAnsi="Times New Roman"/>
          <w:b/>
        </w:rPr>
        <w:t>»</w:t>
      </w:r>
      <w:r w:rsidRPr="002776AE">
        <w:rPr>
          <w:rFonts w:ascii="Times New Roman" w:hAnsi="Times New Roman"/>
          <w:b/>
          <w:i/>
        </w:rPr>
        <w:t xml:space="preserve"> </w:t>
      </w:r>
    </w:p>
    <w:p w14:paraId="0650258D" w14:textId="7D2F4948" w:rsidR="002776AE" w:rsidRDefault="0076175D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ОГРН 1126658022193 ИНН 6658413304 КПП 665801001, </w:t>
      </w:r>
    </w:p>
    <w:p w14:paraId="0A951589" w14:textId="58CB3ED1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адрес </w:t>
      </w:r>
      <w:r w:rsidR="009954AA">
        <w:rPr>
          <w:rFonts w:ascii="Times New Roman" w:hAnsi="Times New Roman"/>
        </w:rPr>
        <w:t>место</w:t>
      </w:r>
      <w:r w:rsidR="0076175D" w:rsidRPr="002776AE">
        <w:rPr>
          <w:rFonts w:ascii="Times New Roman" w:hAnsi="Times New Roman"/>
        </w:rPr>
        <w:t>нахождения: 620102, г. Екат</w:t>
      </w:r>
      <w:r>
        <w:rPr>
          <w:rFonts w:ascii="Times New Roman" w:hAnsi="Times New Roman"/>
        </w:rPr>
        <w:t>еринбург, ул. Ясная, д.6, оф.40</w:t>
      </w:r>
    </w:p>
    <w:p w14:paraId="672FBDF6" w14:textId="6AC18E64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р/с </w:t>
      </w:r>
      <w:r w:rsidR="00A610E0" w:rsidRPr="00A610E0">
        <w:rPr>
          <w:rFonts w:ascii="Times New Roman" w:hAnsi="Times New Roman"/>
        </w:rPr>
        <w:t>40702810100220029800</w:t>
      </w:r>
      <w:r w:rsidR="00A610E0">
        <w:t xml:space="preserve"> </w:t>
      </w:r>
      <w:r>
        <w:rPr>
          <w:rFonts w:ascii="Times New Roman" w:hAnsi="Times New Roman"/>
        </w:rPr>
        <w:t>в Банк «НЕЙВА» ООО</w:t>
      </w:r>
    </w:p>
    <w:p w14:paraId="2A03B260" w14:textId="05210AF9" w:rsidR="0076175D" w:rsidRP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>
        <w:rPr>
          <w:rFonts w:ascii="Times New Roman" w:hAnsi="Times New Roman"/>
        </w:rPr>
        <w:t>к/с</w:t>
      </w:r>
      <w:r w:rsidR="00A610E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30101810400000000774, БИК 046577774</w:t>
      </w:r>
      <w:r w:rsidR="0076175D" w:rsidRPr="002776AE">
        <w:rPr>
          <w:rFonts w:ascii="Times New Roman" w:hAnsi="Times New Roman"/>
        </w:rPr>
        <w:t xml:space="preserve"> </w:t>
      </w:r>
    </w:p>
    <w:p w14:paraId="30C150FF" w14:textId="77777777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  <w:b/>
        </w:rPr>
      </w:pPr>
    </w:p>
    <w:p w14:paraId="71DB3B2F" w14:textId="2AFA51E9" w:rsidR="004262BC" w:rsidRPr="002776AE" w:rsidRDefault="004262BC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  <w:b/>
        </w:rPr>
      </w:pPr>
      <w:r w:rsidRPr="002776AE">
        <w:rPr>
          <w:rFonts w:ascii="Times New Roman" w:hAnsi="Times New Roman"/>
          <w:b/>
        </w:rPr>
        <w:t>Цессионарий:</w:t>
      </w:r>
      <w:r w:rsidRPr="002776AE">
        <w:rPr>
          <w:rFonts w:ascii="Times New Roman" w:hAnsi="Times New Roman"/>
          <w:b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</w:p>
    <w:p w14:paraId="027A7FFA" w14:textId="77777777" w:rsidR="004262BC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>ОГРН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, ИНН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</w:p>
    <w:p w14:paraId="308C3DB6" w14:textId="6025214C" w:rsidR="004262BC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р/с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 в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</w:p>
    <w:p w14:paraId="716B6F51" w14:textId="0F284930" w:rsidR="00B86403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к/с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, БИК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>.</w:t>
      </w:r>
    </w:p>
    <w:p w14:paraId="716B6F52" w14:textId="77777777" w:rsidR="00335F03" w:rsidRPr="002776AE" w:rsidRDefault="00335F03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</w:p>
    <w:p w14:paraId="716B6F53" w14:textId="77777777" w:rsidR="00342AA0" w:rsidRDefault="00342AA0" w:rsidP="002776AE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2776AE">
        <w:rPr>
          <w:rFonts w:ascii="Times New Roman" w:hAnsi="Times New Roman" w:cs="Times New Roman"/>
          <w:sz w:val="22"/>
          <w:szCs w:val="22"/>
        </w:rPr>
        <w:t>ПОДПИСИ СТОРОН</w:t>
      </w:r>
    </w:p>
    <w:p w14:paraId="0B7B4FA8" w14:textId="77777777" w:rsidR="002776AE" w:rsidRPr="002776AE" w:rsidRDefault="002776AE" w:rsidP="002776AE"/>
    <w:tbl>
      <w:tblPr>
        <w:tblStyle w:val="a6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6"/>
        <w:gridCol w:w="650"/>
        <w:gridCol w:w="4108"/>
      </w:tblGrid>
      <w:tr w:rsidR="006D4BBA" w:rsidRPr="002776AE" w14:paraId="716B6F57" w14:textId="77777777" w:rsidTr="00B55138">
        <w:tc>
          <w:tcPr>
            <w:tcW w:w="4579" w:type="dxa"/>
          </w:tcPr>
          <w:p w14:paraId="716B6F54" w14:textId="77777777" w:rsidR="006D4BBA" w:rsidRPr="002776AE" w:rsidRDefault="006B15A3" w:rsidP="00B55138">
            <w:pPr>
              <w:spacing w:before="120"/>
              <w:rPr>
                <w:rFonts w:ascii="Times New Roman" w:hAnsi="Times New Roman"/>
                <w:b/>
              </w:rPr>
            </w:pPr>
            <w:r w:rsidRPr="002776AE">
              <w:rPr>
                <w:rFonts w:ascii="Times New Roman" w:hAnsi="Times New Roman"/>
                <w:b/>
              </w:rPr>
              <w:t>Цедент</w:t>
            </w:r>
            <w:r w:rsidR="00482503" w:rsidRPr="002776AE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687" w:type="dxa"/>
          </w:tcPr>
          <w:p w14:paraId="716B6F55" w14:textId="77777777" w:rsidR="006D4BBA" w:rsidRPr="002776AE" w:rsidRDefault="006D4BBA" w:rsidP="00B55138">
            <w:pPr>
              <w:spacing w:before="120"/>
              <w:rPr>
                <w:rFonts w:ascii="Times New Roman" w:hAnsi="Times New Roman"/>
                <w:b/>
              </w:rPr>
            </w:pPr>
          </w:p>
        </w:tc>
        <w:tc>
          <w:tcPr>
            <w:tcW w:w="4264" w:type="dxa"/>
          </w:tcPr>
          <w:p w14:paraId="716B6F56" w14:textId="77777777" w:rsidR="006D4BBA" w:rsidRPr="002776AE" w:rsidRDefault="006B15A3" w:rsidP="00553DDE">
            <w:pPr>
              <w:spacing w:before="120"/>
              <w:rPr>
                <w:rFonts w:ascii="Times New Roman" w:hAnsi="Times New Roman"/>
                <w:b/>
              </w:rPr>
            </w:pPr>
            <w:r w:rsidRPr="002776AE">
              <w:rPr>
                <w:rFonts w:ascii="Times New Roman" w:hAnsi="Times New Roman"/>
                <w:b/>
              </w:rPr>
              <w:t>Цессионарий</w:t>
            </w:r>
            <w:r w:rsidR="00482503" w:rsidRPr="002776AE">
              <w:rPr>
                <w:rFonts w:ascii="Times New Roman" w:hAnsi="Times New Roman"/>
                <w:b/>
              </w:rPr>
              <w:t>:</w:t>
            </w:r>
          </w:p>
        </w:tc>
      </w:tr>
      <w:tr w:rsidR="006D4BBA" w:rsidRPr="002776AE" w14:paraId="716B6F5C" w14:textId="77777777" w:rsidTr="00B55138">
        <w:tc>
          <w:tcPr>
            <w:tcW w:w="4579" w:type="dxa"/>
          </w:tcPr>
          <w:p w14:paraId="520079F7" w14:textId="77777777" w:rsidR="004262BC" w:rsidRPr="002776AE" w:rsidRDefault="004262BC" w:rsidP="009954AA">
            <w:pPr>
              <w:rPr>
                <w:rFonts w:ascii="Times New Roman" w:hAnsi="Times New Roman"/>
              </w:rPr>
            </w:pPr>
            <w:r w:rsidRPr="002776AE">
              <w:rPr>
                <w:rFonts w:ascii="Times New Roman" w:hAnsi="Times New Roman"/>
              </w:rPr>
              <w:t>Конкурсный управляющий</w:t>
            </w:r>
          </w:p>
          <w:p w14:paraId="716B6F59" w14:textId="1660673A" w:rsidR="006D4BBA" w:rsidRPr="002776AE" w:rsidRDefault="004262BC" w:rsidP="009954AA">
            <w:pPr>
              <w:rPr>
                <w:rFonts w:ascii="Times New Roman" w:hAnsi="Times New Roman"/>
                <w:color w:val="FF0000"/>
              </w:rPr>
            </w:pPr>
            <w:r w:rsidRPr="002776AE">
              <w:rPr>
                <w:rFonts w:ascii="Times New Roman" w:hAnsi="Times New Roman"/>
              </w:rPr>
              <w:t xml:space="preserve">ООО </w:t>
            </w:r>
            <w:r w:rsidR="00E97E3A" w:rsidRPr="002776AE">
              <w:rPr>
                <w:rFonts w:ascii="Times New Roman" w:hAnsi="Times New Roman"/>
              </w:rPr>
              <w:t>«</w:t>
            </w:r>
            <w:proofErr w:type="spellStart"/>
            <w:r w:rsidR="002776AE">
              <w:rPr>
                <w:rFonts w:ascii="Times New Roman" w:hAnsi="Times New Roman"/>
              </w:rPr>
              <w:t>Союзкислородмонтаж</w:t>
            </w:r>
            <w:proofErr w:type="spellEnd"/>
            <w:r w:rsidR="00E97E3A" w:rsidRPr="002776AE">
              <w:rPr>
                <w:rFonts w:ascii="Times New Roman" w:hAnsi="Times New Roman"/>
              </w:rPr>
              <w:t>»</w:t>
            </w:r>
          </w:p>
        </w:tc>
        <w:tc>
          <w:tcPr>
            <w:tcW w:w="687" w:type="dxa"/>
          </w:tcPr>
          <w:p w14:paraId="716B6F5A" w14:textId="77777777" w:rsidR="006D4BBA" w:rsidRPr="002776AE" w:rsidRDefault="006D4BBA" w:rsidP="006D4BBA">
            <w:pPr>
              <w:rPr>
                <w:rFonts w:ascii="Times New Roman" w:hAnsi="Times New Roman"/>
              </w:rPr>
            </w:pPr>
          </w:p>
        </w:tc>
        <w:tc>
          <w:tcPr>
            <w:tcW w:w="4264" w:type="dxa"/>
          </w:tcPr>
          <w:p w14:paraId="716B6F5B" w14:textId="2A0FBCBC" w:rsidR="006D4BBA" w:rsidRPr="002776AE" w:rsidRDefault="006D4BBA" w:rsidP="006D4BBA">
            <w:pPr>
              <w:rPr>
                <w:rFonts w:ascii="Times New Roman" w:hAnsi="Times New Roman"/>
              </w:rPr>
            </w:pPr>
          </w:p>
        </w:tc>
      </w:tr>
      <w:tr w:rsidR="006D4BBA" w:rsidRPr="002776AE" w14:paraId="716B6F60" w14:textId="77777777" w:rsidTr="00B55138">
        <w:tc>
          <w:tcPr>
            <w:tcW w:w="4579" w:type="dxa"/>
            <w:tcBorders>
              <w:bottom w:val="single" w:sz="4" w:space="0" w:color="auto"/>
            </w:tcBorders>
          </w:tcPr>
          <w:p w14:paraId="716B6F5D" w14:textId="38216103" w:rsidR="006D4BBA" w:rsidRPr="002776AE" w:rsidRDefault="002776AE" w:rsidP="006C2140">
            <w:pPr>
              <w:spacing w:before="480"/>
              <w:jc w:val="right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Н.Г. Лякин</w:t>
            </w:r>
          </w:p>
        </w:tc>
        <w:tc>
          <w:tcPr>
            <w:tcW w:w="687" w:type="dxa"/>
          </w:tcPr>
          <w:p w14:paraId="716B6F5E" w14:textId="77777777" w:rsidR="006D4BBA" w:rsidRPr="002776AE" w:rsidRDefault="006D4BBA" w:rsidP="006D4BBA">
            <w:pPr>
              <w:spacing w:before="480"/>
              <w:jc w:val="right"/>
              <w:rPr>
                <w:rFonts w:ascii="Times New Roman" w:hAnsi="Times New Roman"/>
              </w:rPr>
            </w:pPr>
          </w:p>
        </w:tc>
        <w:tc>
          <w:tcPr>
            <w:tcW w:w="4264" w:type="dxa"/>
            <w:tcBorders>
              <w:bottom w:val="single" w:sz="4" w:space="0" w:color="auto"/>
            </w:tcBorders>
          </w:tcPr>
          <w:p w14:paraId="716B6F5F" w14:textId="38C84CBE" w:rsidR="006D4BBA" w:rsidRPr="002776AE" w:rsidRDefault="006D4BBA" w:rsidP="00C150B8">
            <w:pPr>
              <w:spacing w:before="480"/>
              <w:jc w:val="right"/>
              <w:rPr>
                <w:rFonts w:ascii="Times New Roman" w:hAnsi="Times New Roman"/>
              </w:rPr>
            </w:pPr>
          </w:p>
        </w:tc>
      </w:tr>
    </w:tbl>
    <w:p w14:paraId="716B6F61" w14:textId="77777777" w:rsidR="00B86403" w:rsidRDefault="002F7BDF" w:rsidP="002F7BDF">
      <w:pPr>
        <w:autoSpaceDE w:val="0"/>
        <w:autoSpaceDN w:val="0"/>
        <w:adjustRightInd w:val="0"/>
        <w:spacing w:after="0" w:line="240" w:lineRule="auto"/>
        <w:rPr>
          <w:szCs w:val="20"/>
        </w:rPr>
      </w:pPr>
      <w:r w:rsidRPr="00622C26">
        <w:rPr>
          <w:szCs w:val="20"/>
        </w:rPr>
        <w:t xml:space="preserve"> </w:t>
      </w:r>
    </w:p>
    <w:p w14:paraId="716B6F62" w14:textId="0C2D1152" w:rsidR="007A0167" w:rsidRDefault="007A0167">
      <w:pPr>
        <w:rPr>
          <w:rFonts w:ascii="Calibri" w:eastAsia="Calibri" w:hAnsi="Calibri"/>
          <w:b/>
          <w:sz w:val="20"/>
          <w:szCs w:val="20"/>
        </w:rPr>
      </w:pPr>
    </w:p>
    <w:sectPr w:rsidR="007A0167" w:rsidSect="00E84D87">
      <w:footerReference w:type="default" r:id="rId14"/>
      <w:pgSz w:w="11906" w:h="16838"/>
      <w:pgMar w:top="993" w:right="99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1792F" w14:textId="77777777" w:rsidR="00EF044B" w:rsidRDefault="00EF044B" w:rsidP="00E84D87">
      <w:pPr>
        <w:spacing w:after="0" w:line="240" w:lineRule="auto"/>
      </w:pPr>
      <w:r>
        <w:separator/>
      </w:r>
    </w:p>
  </w:endnote>
  <w:endnote w:type="continuationSeparator" w:id="0">
    <w:p w14:paraId="0C42247D" w14:textId="77777777" w:rsidR="00EF044B" w:rsidRDefault="00EF044B" w:rsidP="00E84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7608636"/>
      <w:docPartObj>
        <w:docPartGallery w:val="Page Numbers (Bottom of Page)"/>
        <w:docPartUnique/>
      </w:docPartObj>
    </w:sdtPr>
    <w:sdtEndPr/>
    <w:sdtContent>
      <w:p w14:paraId="73D2B06C" w14:textId="135BFC7A" w:rsidR="00E84D87" w:rsidRDefault="00E84D87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5E75">
          <w:rPr>
            <w:noProof/>
          </w:rPr>
          <w:t>2</w:t>
        </w:r>
        <w:r>
          <w:fldChar w:fldCharType="end"/>
        </w:r>
      </w:p>
    </w:sdtContent>
  </w:sdt>
  <w:p w14:paraId="143ACD43" w14:textId="77777777" w:rsidR="00E84D87" w:rsidRDefault="00E84D87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D5EC5F" w14:textId="77777777" w:rsidR="00EF044B" w:rsidRDefault="00EF044B" w:rsidP="00E84D87">
      <w:pPr>
        <w:spacing w:after="0" w:line="240" w:lineRule="auto"/>
      </w:pPr>
      <w:r>
        <w:separator/>
      </w:r>
    </w:p>
  </w:footnote>
  <w:footnote w:type="continuationSeparator" w:id="0">
    <w:p w14:paraId="4F817734" w14:textId="77777777" w:rsidR="00EF044B" w:rsidRDefault="00EF044B" w:rsidP="00E84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307C3"/>
    <w:multiLevelType w:val="hybridMultilevel"/>
    <w:tmpl w:val="863AF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93C8B"/>
    <w:multiLevelType w:val="hybridMultilevel"/>
    <w:tmpl w:val="C6FA1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22961"/>
    <w:multiLevelType w:val="hybridMultilevel"/>
    <w:tmpl w:val="62BE6874"/>
    <w:lvl w:ilvl="0" w:tplc="0C8CD7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25125"/>
    <w:multiLevelType w:val="hybridMultilevel"/>
    <w:tmpl w:val="D862D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27239F"/>
    <w:multiLevelType w:val="hybridMultilevel"/>
    <w:tmpl w:val="A9D26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B6CD2"/>
    <w:multiLevelType w:val="hybridMultilevel"/>
    <w:tmpl w:val="19E6D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683719"/>
    <w:multiLevelType w:val="multilevel"/>
    <w:tmpl w:val="CE4A91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56252001"/>
    <w:multiLevelType w:val="hybridMultilevel"/>
    <w:tmpl w:val="DB606C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BE7FB2"/>
    <w:multiLevelType w:val="multilevel"/>
    <w:tmpl w:val="3A507BF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3533810"/>
    <w:multiLevelType w:val="hybridMultilevel"/>
    <w:tmpl w:val="1C987114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647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6965431"/>
    <w:multiLevelType w:val="hybridMultilevel"/>
    <w:tmpl w:val="335CAC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EC41877"/>
    <w:multiLevelType w:val="hybridMultilevel"/>
    <w:tmpl w:val="6ADE49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2755003"/>
    <w:multiLevelType w:val="multilevel"/>
    <w:tmpl w:val="A4805C10"/>
    <w:lvl w:ilvl="0">
      <w:start w:val="1"/>
      <w:numFmt w:val="decimal"/>
      <w:pStyle w:val="1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510" w:hanging="510"/>
      </w:pPr>
      <w:rPr>
        <w:rFonts w:hint="default"/>
        <w:color w:val="auto"/>
        <w:sz w:val="22"/>
        <w:szCs w:val="22"/>
      </w:rPr>
    </w:lvl>
    <w:lvl w:ilvl="2">
      <w:start w:val="1"/>
      <w:numFmt w:val="decimal"/>
      <w:pStyle w:val="3"/>
      <w:isLgl/>
      <w:lvlText w:val="%1.%2.%3."/>
      <w:lvlJc w:val="left"/>
      <w:pPr>
        <w:ind w:left="510" w:hanging="510"/>
      </w:pPr>
      <w:rPr>
        <w:rFonts w:hint="default"/>
        <w:color w:val="244061" w:themeColor="accent1" w:themeShade="80"/>
        <w:sz w:val="14"/>
      </w:rPr>
    </w:lvl>
    <w:lvl w:ilvl="3">
      <w:start w:val="1"/>
      <w:numFmt w:val="decimal"/>
      <w:isLgl/>
      <w:lvlText w:val="%1.%2.%3.%4."/>
      <w:lvlJc w:val="left"/>
      <w:pPr>
        <w:ind w:left="2565" w:hanging="9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440"/>
      </w:pPr>
      <w:rPr>
        <w:rFonts w:hint="default"/>
      </w:rPr>
    </w:lvl>
  </w:abstractNum>
  <w:num w:numId="1">
    <w:abstractNumId w:val="5"/>
  </w:num>
  <w:num w:numId="2">
    <w:abstractNumId w:val="12"/>
  </w:num>
  <w:num w:numId="3">
    <w:abstractNumId w:val="12"/>
  </w:num>
  <w:num w:numId="4">
    <w:abstractNumId w:val="12"/>
  </w:num>
  <w:num w:numId="5">
    <w:abstractNumId w:val="12"/>
  </w:num>
  <w:num w:numId="6">
    <w:abstractNumId w:val="12"/>
  </w:num>
  <w:num w:numId="7">
    <w:abstractNumId w:val="12"/>
  </w:num>
  <w:num w:numId="8">
    <w:abstractNumId w:val="12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1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8"/>
  </w:num>
  <w:num w:numId="33">
    <w:abstractNumId w:val="7"/>
  </w:num>
  <w:num w:numId="34">
    <w:abstractNumId w:val="12"/>
  </w:num>
  <w:num w:numId="35">
    <w:abstractNumId w:val="12"/>
  </w:num>
  <w:num w:numId="36">
    <w:abstractNumId w:val="12"/>
  </w:num>
  <w:num w:numId="37">
    <w:abstractNumId w:val="12"/>
  </w:num>
  <w:num w:numId="38">
    <w:abstractNumId w:val="11"/>
  </w:num>
  <w:num w:numId="39">
    <w:abstractNumId w:val="10"/>
  </w:num>
  <w:num w:numId="40">
    <w:abstractNumId w:val="4"/>
  </w:num>
  <w:num w:numId="41">
    <w:abstractNumId w:val="9"/>
  </w:num>
  <w:num w:numId="42">
    <w:abstractNumId w:val="6"/>
  </w:num>
  <w:num w:numId="43">
    <w:abstractNumId w:val="12"/>
    <w:lvlOverride w:ilvl="0">
      <w:lvl w:ilvl="0">
        <w:start w:val="1"/>
        <w:numFmt w:val="decimal"/>
        <w:pStyle w:val="1"/>
        <w:lvlText w:val="%1."/>
        <w:lvlJc w:val="left"/>
        <w:pPr>
          <w:ind w:left="510" w:hanging="510"/>
        </w:pPr>
        <w:rPr>
          <w:rFonts w:hint="default"/>
        </w:rPr>
      </w:lvl>
    </w:lvlOverride>
    <w:lvlOverride w:ilvl="1">
      <w:lvl w:ilvl="1">
        <w:start w:val="1"/>
        <w:numFmt w:val="decimal"/>
        <w:pStyle w:val="2"/>
        <w:isLgl/>
        <w:lvlText w:val="%1.%2."/>
        <w:lvlJc w:val="left"/>
        <w:pPr>
          <w:ind w:left="510" w:hanging="510"/>
        </w:pPr>
        <w:rPr>
          <w:rFonts w:hint="default"/>
          <w:color w:val="244061" w:themeColor="accent1" w:themeShade="80"/>
          <w:sz w:val="16"/>
        </w:rPr>
      </w:lvl>
    </w:lvlOverride>
    <w:lvlOverride w:ilvl="2">
      <w:lvl w:ilvl="2">
        <w:start w:val="1"/>
        <w:numFmt w:val="decimal"/>
        <w:pStyle w:val="3"/>
        <w:isLgl/>
        <w:lvlText w:val="%1.%2.%3."/>
        <w:lvlJc w:val="left"/>
        <w:pPr>
          <w:ind w:left="510" w:hanging="510"/>
        </w:pPr>
        <w:rPr>
          <w:rFonts w:hint="default"/>
          <w:color w:val="244061" w:themeColor="accent1" w:themeShade="80"/>
          <w:sz w:val="14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2565" w:hanging="945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32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7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4320" w:hanging="108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522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5760" w:hanging="1440"/>
        </w:pPr>
        <w:rPr>
          <w:rFonts w:hint="default"/>
        </w:rPr>
      </w:lvl>
    </w:lvlOverride>
  </w:num>
  <w:num w:numId="44">
    <w:abstractNumId w:val="12"/>
    <w:lvlOverride w:ilvl="0">
      <w:startOverride w:val="1"/>
    </w:lvlOverride>
  </w:num>
  <w:num w:numId="45">
    <w:abstractNumId w:val="12"/>
    <w:lvlOverride w:ilvl="0">
      <w:startOverride w:val="1"/>
    </w:lvlOverride>
  </w:num>
  <w:num w:numId="46">
    <w:abstractNumId w:val="12"/>
    <w:lvlOverride w:ilvl="0">
      <w:startOverride w:val="1"/>
    </w:lvlOverride>
  </w:num>
  <w:num w:numId="47">
    <w:abstractNumId w:val="0"/>
  </w:num>
  <w:num w:numId="48">
    <w:abstractNumId w:val="3"/>
  </w:num>
  <w:num w:numId="49">
    <w:abstractNumId w:val="2"/>
  </w:num>
  <w:num w:numId="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AA0"/>
    <w:rsid w:val="000038DF"/>
    <w:rsid w:val="00017EA4"/>
    <w:rsid w:val="00025B96"/>
    <w:rsid w:val="0004257A"/>
    <w:rsid w:val="0005755E"/>
    <w:rsid w:val="00060623"/>
    <w:rsid w:val="0006121A"/>
    <w:rsid w:val="000711CE"/>
    <w:rsid w:val="00074776"/>
    <w:rsid w:val="000A1135"/>
    <w:rsid w:val="000A4893"/>
    <w:rsid w:val="000A536D"/>
    <w:rsid w:val="000A7640"/>
    <w:rsid w:val="000B2602"/>
    <w:rsid w:val="000B6232"/>
    <w:rsid w:val="000C191A"/>
    <w:rsid w:val="000C560F"/>
    <w:rsid w:val="000D4DC1"/>
    <w:rsid w:val="000D563C"/>
    <w:rsid w:val="000E0714"/>
    <w:rsid w:val="000E20DD"/>
    <w:rsid w:val="000E4753"/>
    <w:rsid w:val="000F38E1"/>
    <w:rsid w:val="000F778F"/>
    <w:rsid w:val="000F7E82"/>
    <w:rsid w:val="00102280"/>
    <w:rsid w:val="00105580"/>
    <w:rsid w:val="0011284B"/>
    <w:rsid w:val="00123989"/>
    <w:rsid w:val="001316BE"/>
    <w:rsid w:val="00142ED2"/>
    <w:rsid w:val="00147B2D"/>
    <w:rsid w:val="00151E66"/>
    <w:rsid w:val="00153B1C"/>
    <w:rsid w:val="001561C9"/>
    <w:rsid w:val="001566E9"/>
    <w:rsid w:val="0016114D"/>
    <w:rsid w:val="001640F1"/>
    <w:rsid w:val="00165270"/>
    <w:rsid w:val="00173AEC"/>
    <w:rsid w:val="00183544"/>
    <w:rsid w:val="00183765"/>
    <w:rsid w:val="00190DA3"/>
    <w:rsid w:val="001A1B7F"/>
    <w:rsid w:val="001B2516"/>
    <w:rsid w:val="001C650E"/>
    <w:rsid w:val="001D307F"/>
    <w:rsid w:val="001E1EF9"/>
    <w:rsid w:val="001E214C"/>
    <w:rsid w:val="001E2AB3"/>
    <w:rsid w:val="001F17B3"/>
    <w:rsid w:val="00201C2F"/>
    <w:rsid w:val="0020357F"/>
    <w:rsid w:val="002039E2"/>
    <w:rsid w:val="0020544F"/>
    <w:rsid w:val="00207AEE"/>
    <w:rsid w:val="002171A2"/>
    <w:rsid w:val="00221C62"/>
    <w:rsid w:val="00222878"/>
    <w:rsid w:val="00223271"/>
    <w:rsid w:val="002244E3"/>
    <w:rsid w:val="002375E9"/>
    <w:rsid w:val="00247FA7"/>
    <w:rsid w:val="002508C7"/>
    <w:rsid w:val="00251241"/>
    <w:rsid w:val="00266E1C"/>
    <w:rsid w:val="00274BBC"/>
    <w:rsid w:val="002776AE"/>
    <w:rsid w:val="00290F25"/>
    <w:rsid w:val="002A0A99"/>
    <w:rsid w:val="002B153D"/>
    <w:rsid w:val="002B1FAF"/>
    <w:rsid w:val="002B2FD4"/>
    <w:rsid w:val="002C1349"/>
    <w:rsid w:val="002C3F34"/>
    <w:rsid w:val="002D3CD4"/>
    <w:rsid w:val="002E37BC"/>
    <w:rsid w:val="002E672A"/>
    <w:rsid w:val="002F4C6C"/>
    <w:rsid w:val="002F7BDF"/>
    <w:rsid w:val="003013C8"/>
    <w:rsid w:val="00301C34"/>
    <w:rsid w:val="00306AB0"/>
    <w:rsid w:val="003228AF"/>
    <w:rsid w:val="00332E8B"/>
    <w:rsid w:val="0033314F"/>
    <w:rsid w:val="00335F03"/>
    <w:rsid w:val="00342AA0"/>
    <w:rsid w:val="00343B37"/>
    <w:rsid w:val="00354746"/>
    <w:rsid w:val="00355E7F"/>
    <w:rsid w:val="00357591"/>
    <w:rsid w:val="00361348"/>
    <w:rsid w:val="00364C15"/>
    <w:rsid w:val="0037086C"/>
    <w:rsid w:val="00374920"/>
    <w:rsid w:val="00377232"/>
    <w:rsid w:val="0037764F"/>
    <w:rsid w:val="00377B36"/>
    <w:rsid w:val="003915AA"/>
    <w:rsid w:val="003B04E5"/>
    <w:rsid w:val="003B096B"/>
    <w:rsid w:val="003B202F"/>
    <w:rsid w:val="003C6921"/>
    <w:rsid w:val="003C7348"/>
    <w:rsid w:val="003D60F4"/>
    <w:rsid w:val="003F509A"/>
    <w:rsid w:val="003F5E75"/>
    <w:rsid w:val="0040497D"/>
    <w:rsid w:val="004074D7"/>
    <w:rsid w:val="00412C65"/>
    <w:rsid w:val="00417327"/>
    <w:rsid w:val="00417FCC"/>
    <w:rsid w:val="00423DEC"/>
    <w:rsid w:val="004262BC"/>
    <w:rsid w:val="004325D1"/>
    <w:rsid w:val="00436975"/>
    <w:rsid w:val="00441F74"/>
    <w:rsid w:val="004421DE"/>
    <w:rsid w:val="0044667B"/>
    <w:rsid w:val="0045039E"/>
    <w:rsid w:val="00451B66"/>
    <w:rsid w:val="0045212E"/>
    <w:rsid w:val="00457E88"/>
    <w:rsid w:val="00460E40"/>
    <w:rsid w:val="00462C4A"/>
    <w:rsid w:val="00465AC2"/>
    <w:rsid w:val="0047206A"/>
    <w:rsid w:val="00482503"/>
    <w:rsid w:val="00484EFD"/>
    <w:rsid w:val="00493A8B"/>
    <w:rsid w:val="004B3823"/>
    <w:rsid w:val="004C5155"/>
    <w:rsid w:val="004C5A89"/>
    <w:rsid w:val="004D29DA"/>
    <w:rsid w:val="004D7CAC"/>
    <w:rsid w:val="004E4DEC"/>
    <w:rsid w:val="005034C3"/>
    <w:rsid w:val="00520278"/>
    <w:rsid w:val="00525C7D"/>
    <w:rsid w:val="00530CB2"/>
    <w:rsid w:val="005318A3"/>
    <w:rsid w:val="00537EBB"/>
    <w:rsid w:val="0054285F"/>
    <w:rsid w:val="00543525"/>
    <w:rsid w:val="00545D21"/>
    <w:rsid w:val="00553DDE"/>
    <w:rsid w:val="00561520"/>
    <w:rsid w:val="00574E28"/>
    <w:rsid w:val="00587758"/>
    <w:rsid w:val="00590441"/>
    <w:rsid w:val="00595724"/>
    <w:rsid w:val="00597D08"/>
    <w:rsid w:val="005B7BA6"/>
    <w:rsid w:val="005C1360"/>
    <w:rsid w:val="005D4C76"/>
    <w:rsid w:val="005D6CCC"/>
    <w:rsid w:val="005E0DE9"/>
    <w:rsid w:val="005E1F35"/>
    <w:rsid w:val="005E4D2C"/>
    <w:rsid w:val="005E6DC1"/>
    <w:rsid w:val="005F0C56"/>
    <w:rsid w:val="005F1B3B"/>
    <w:rsid w:val="005F36B5"/>
    <w:rsid w:val="00622C26"/>
    <w:rsid w:val="00627814"/>
    <w:rsid w:val="00630C6A"/>
    <w:rsid w:val="00644A5B"/>
    <w:rsid w:val="00656DF6"/>
    <w:rsid w:val="006678BA"/>
    <w:rsid w:val="00684239"/>
    <w:rsid w:val="006858EB"/>
    <w:rsid w:val="00686C3C"/>
    <w:rsid w:val="0069402E"/>
    <w:rsid w:val="00695DFF"/>
    <w:rsid w:val="00697816"/>
    <w:rsid w:val="006A73A6"/>
    <w:rsid w:val="006B15A3"/>
    <w:rsid w:val="006B6550"/>
    <w:rsid w:val="006C0A20"/>
    <w:rsid w:val="006C2140"/>
    <w:rsid w:val="006D13D1"/>
    <w:rsid w:val="006D1CAD"/>
    <w:rsid w:val="006D4BBA"/>
    <w:rsid w:val="006E0515"/>
    <w:rsid w:val="006F3362"/>
    <w:rsid w:val="006F512B"/>
    <w:rsid w:val="006F7856"/>
    <w:rsid w:val="0070475D"/>
    <w:rsid w:val="007072A0"/>
    <w:rsid w:val="00711153"/>
    <w:rsid w:val="007147D2"/>
    <w:rsid w:val="00724581"/>
    <w:rsid w:val="00734FC7"/>
    <w:rsid w:val="007510F5"/>
    <w:rsid w:val="00751B0A"/>
    <w:rsid w:val="00752D58"/>
    <w:rsid w:val="00753EC9"/>
    <w:rsid w:val="0075475D"/>
    <w:rsid w:val="0076175D"/>
    <w:rsid w:val="007750BA"/>
    <w:rsid w:val="007861E1"/>
    <w:rsid w:val="00792597"/>
    <w:rsid w:val="00794767"/>
    <w:rsid w:val="00797A75"/>
    <w:rsid w:val="007A0167"/>
    <w:rsid w:val="007A795D"/>
    <w:rsid w:val="007B0807"/>
    <w:rsid w:val="007B6AD6"/>
    <w:rsid w:val="007C5BE7"/>
    <w:rsid w:val="007D200A"/>
    <w:rsid w:val="007D461D"/>
    <w:rsid w:val="007D500B"/>
    <w:rsid w:val="007D6B43"/>
    <w:rsid w:val="007E17D5"/>
    <w:rsid w:val="007E4653"/>
    <w:rsid w:val="007F5EF1"/>
    <w:rsid w:val="00804E55"/>
    <w:rsid w:val="0081482E"/>
    <w:rsid w:val="008246B1"/>
    <w:rsid w:val="008338BA"/>
    <w:rsid w:val="008353B7"/>
    <w:rsid w:val="00851995"/>
    <w:rsid w:val="00855BD4"/>
    <w:rsid w:val="00873387"/>
    <w:rsid w:val="00873467"/>
    <w:rsid w:val="00890E3F"/>
    <w:rsid w:val="00892403"/>
    <w:rsid w:val="00894D46"/>
    <w:rsid w:val="008965D4"/>
    <w:rsid w:val="008A431B"/>
    <w:rsid w:val="008B05DB"/>
    <w:rsid w:val="00913D32"/>
    <w:rsid w:val="00920E87"/>
    <w:rsid w:val="009225A8"/>
    <w:rsid w:val="00924B66"/>
    <w:rsid w:val="009413C7"/>
    <w:rsid w:val="00951572"/>
    <w:rsid w:val="00954B1C"/>
    <w:rsid w:val="00956DDA"/>
    <w:rsid w:val="009615AA"/>
    <w:rsid w:val="00962917"/>
    <w:rsid w:val="00963C2E"/>
    <w:rsid w:val="00992002"/>
    <w:rsid w:val="00992252"/>
    <w:rsid w:val="009954AA"/>
    <w:rsid w:val="00995E8C"/>
    <w:rsid w:val="0099690D"/>
    <w:rsid w:val="009C76EE"/>
    <w:rsid w:val="009D0BE5"/>
    <w:rsid w:val="009E0BDC"/>
    <w:rsid w:val="009E45A6"/>
    <w:rsid w:val="009E476F"/>
    <w:rsid w:val="009F349E"/>
    <w:rsid w:val="00A13042"/>
    <w:rsid w:val="00A311AD"/>
    <w:rsid w:val="00A36367"/>
    <w:rsid w:val="00A44DF0"/>
    <w:rsid w:val="00A470D2"/>
    <w:rsid w:val="00A47E28"/>
    <w:rsid w:val="00A610E0"/>
    <w:rsid w:val="00A62E8D"/>
    <w:rsid w:val="00A6353E"/>
    <w:rsid w:val="00A73E63"/>
    <w:rsid w:val="00A77C23"/>
    <w:rsid w:val="00A86C3A"/>
    <w:rsid w:val="00AA71FC"/>
    <w:rsid w:val="00AB237B"/>
    <w:rsid w:val="00AC1B08"/>
    <w:rsid w:val="00AC2D2B"/>
    <w:rsid w:val="00AC6F0E"/>
    <w:rsid w:val="00AD2400"/>
    <w:rsid w:val="00AD2C1C"/>
    <w:rsid w:val="00AD7280"/>
    <w:rsid w:val="00B21C63"/>
    <w:rsid w:val="00B344C5"/>
    <w:rsid w:val="00B40D2D"/>
    <w:rsid w:val="00B46069"/>
    <w:rsid w:val="00B513DD"/>
    <w:rsid w:val="00B52A81"/>
    <w:rsid w:val="00B55138"/>
    <w:rsid w:val="00B64F58"/>
    <w:rsid w:val="00B71678"/>
    <w:rsid w:val="00B71892"/>
    <w:rsid w:val="00B86403"/>
    <w:rsid w:val="00B97487"/>
    <w:rsid w:val="00BA3530"/>
    <w:rsid w:val="00BA6436"/>
    <w:rsid w:val="00BC00EC"/>
    <w:rsid w:val="00BD3D4C"/>
    <w:rsid w:val="00BE5C55"/>
    <w:rsid w:val="00BF4C53"/>
    <w:rsid w:val="00BF6664"/>
    <w:rsid w:val="00BF73FC"/>
    <w:rsid w:val="00C07082"/>
    <w:rsid w:val="00C14032"/>
    <w:rsid w:val="00C150B8"/>
    <w:rsid w:val="00C212EF"/>
    <w:rsid w:val="00C22168"/>
    <w:rsid w:val="00C34F5A"/>
    <w:rsid w:val="00C66FEE"/>
    <w:rsid w:val="00C8093A"/>
    <w:rsid w:val="00C93198"/>
    <w:rsid w:val="00C944D5"/>
    <w:rsid w:val="00CA3A8C"/>
    <w:rsid w:val="00CA5980"/>
    <w:rsid w:val="00CA7DA1"/>
    <w:rsid w:val="00CA7E79"/>
    <w:rsid w:val="00CB0ED7"/>
    <w:rsid w:val="00CB12F3"/>
    <w:rsid w:val="00CC369D"/>
    <w:rsid w:val="00CC6C28"/>
    <w:rsid w:val="00CD5C1D"/>
    <w:rsid w:val="00CE44C1"/>
    <w:rsid w:val="00CE47B4"/>
    <w:rsid w:val="00CF6D23"/>
    <w:rsid w:val="00D11167"/>
    <w:rsid w:val="00D167C4"/>
    <w:rsid w:val="00D30FFA"/>
    <w:rsid w:val="00D418EA"/>
    <w:rsid w:val="00D46007"/>
    <w:rsid w:val="00D5277F"/>
    <w:rsid w:val="00D72997"/>
    <w:rsid w:val="00D874DE"/>
    <w:rsid w:val="00DA08BE"/>
    <w:rsid w:val="00DA1895"/>
    <w:rsid w:val="00DA3554"/>
    <w:rsid w:val="00DA3A77"/>
    <w:rsid w:val="00DA41F7"/>
    <w:rsid w:val="00DB0B0C"/>
    <w:rsid w:val="00DB4498"/>
    <w:rsid w:val="00DB4D5E"/>
    <w:rsid w:val="00DD0317"/>
    <w:rsid w:val="00DD50EF"/>
    <w:rsid w:val="00DE619B"/>
    <w:rsid w:val="00DF10CD"/>
    <w:rsid w:val="00DF4E40"/>
    <w:rsid w:val="00E01CC5"/>
    <w:rsid w:val="00E027E3"/>
    <w:rsid w:val="00E1113B"/>
    <w:rsid w:val="00E20FFE"/>
    <w:rsid w:val="00E24031"/>
    <w:rsid w:val="00E2484E"/>
    <w:rsid w:val="00E27D6C"/>
    <w:rsid w:val="00E33DD4"/>
    <w:rsid w:val="00E360D3"/>
    <w:rsid w:val="00E426A7"/>
    <w:rsid w:val="00E44E82"/>
    <w:rsid w:val="00E501A2"/>
    <w:rsid w:val="00E51D18"/>
    <w:rsid w:val="00E534B4"/>
    <w:rsid w:val="00E6092E"/>
    <w:rsid w:val="00E62263"/>
    <w:rsid w:val="00E81E6A"/>
    <w:rsid w:val="00E84D87"/>
    <w:rsid w:val="00E90A87"/>
    <w:rsid w:val="00E91E29"/>
    <w:rsid w:val="00E97E3A"/>
    <w:rsid w:val="00EA6405"/>
    <w:rsid w:val="00EC0A9E"/>
    <w:rsid w:val="00EC67A9"/>
    <w:rsid w:val="00ED55A2"/>
    <w:rsid w:val="00EE5C98"/>
    <w:rsid w:val="00EF044B"/>
    <w:rsid w:val="00F07A65"/>
    <w:rsid w:val="00F220E4"/>
    <w:rsid w:val="00F43ACC"/>
    <w:rsid w:val="00F56C0C"/>
    <w:rsid w:val="00F577B0"/>
    <w:rsid w:val="00F6230C"/>
    <w:rsid w:val="00F72F22"/>
    <w:rsid w:val="00F7409D"/>
    <w:rsid w:val="00F75D76"/>
    <w:rsid w:val="00F914F2"/>
    <w:rsid w:val="00FB05DB"/>
    <w:rsid w:val="00FC1989"/>
    <w:rsid w:val="00FC2D20"/>
    <w:rsid w:val="00FC2FCA"/>
    <w:rsid w:val="00FC470A"/>
    <w:rsid w:val="00FC6E31"/>
    <w:rsid w:val="00FD0D1D"/>
    <w:rsid w:val="00FE7E62"/>
    <w:rsid w:val="00FF074E"/>
    <w:rsid w:val="00FF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B6F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63C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247FA7"/>
    <w:pPr>
      <w:keepNext/>
      <w:widowControl w:val="0"/>
      <w:numPr>
        <w:numId w:val="2"/>
      </w:numPr>
      <w:spacing w:before="120" w:after="0"/>
      <w:outlineLvl w:val="0"/>
    </w:pPr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2">
    <w:name w:val="heading 2"/>
    <w:basedOn w:val="1"/>
    <w:next w:val="a"/>
    <w:link w:val="20"/>
    <w:unhideWhenUsed/>
    <w:qFormat/>
    <w:rsid w:val="00AD7280"/>
    <w:pPr>
      <w:keepNext w:val="0"/>
      <w:keepLines/>
      <w:widowControl/>
      <w:numPr>
        <w:ilvl w:val="1"/>
      </w:numPr>
      <w:spacing w:before="20" w:line="240" w:lineRule="auto"/>
      <w:outlineLvl w:val="1"/>
    </w:pPr>
    <w:rPr>
      <w:rFonts w:asciiTheme="minorHAnsi" w:hAnsiTheme="minorHAnsi" w:cstheme="minorHAnsi"/>
      <w:b w:val="0"/>
    </w:rPr>
  </w:style>
  <w:style w:type="paragraph" w:styleId="3">
    <w:name w:val="heading 3"/>
    <w:basedOn w:val="2"/>
    <w:next w:val="a"/>
    <w:link w:val="30"/>
    <w:uiPriority w:val="9"/>
    <w:unhideWhenUsed/>
    <w:qFormat/>
    <w:rsid w:val="004C5155"/>
    <w:pPr>
      <w:numPr>
        <w:ilvl w:val="2"/>
      </w:num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42A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DF4E40"/>
    <w:pPr>
      <w:spacing w:after="0" w:line="240" w:lineRule="auto"/>
      <w:jc w:val="both"/>
    </w:pPr>
    <w:rPr>
      <w:rFonts w:ascii="Calibri" w:hAnsi="Calibri"/>
      <w:i/>
      <w:color w:val="002060"/>
      <w:sz w:val="20"/>
      <w:szCs w:val="24"/>
      <w:lang w:eastAsia="ru-RU"/>
    </w:rPr>
  </w:style>
  <w:style w:type="character" w:customStyle="1" w:styleId="a4">
    <w:name w:val="Выделенная цитата Знак"/>
    <w:basedOn w:val="a0"/>
    <w:link w:val="a3"/>
    <w:uiPriority w:val="30"/>
    <w:rsid w:val="00DF4E40"/>
    <w:rPr>
      <w:rFonts w:ascii="Calibri" w:eastAsia="Times New Roman" w:hAnsi="Calibri" w:cs="Times New Roman"/>
      <w:i/>
      <w:color w:val="002060"/>
      <w:sz w:val="2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47FA7"/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a5">
    <w:name w:val="List Paragraph"/>
    <w:basedOn w:val="a"/>
    <w:uiPriority w:val="34"/>
    <w:qFormat/>
    <w:rsid w:val="00DF4E4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AD7280"/>
    <w:rPr>
      <w:rFonts w:eastAsiaTheme="majorEastAsia" w:cstheme="minorHAnsi"/>
      <w:bCs/>
      <w:sz w:val="20"/>
      <w:szCs w:val="28"/>
    </w:rPr>
  </w:style>
  <w:style w:type="character" w:customStyle="1" w:styleId="30">
    <w:name w:val="Заголовок 3 Знак"/>
    <w:basedOn w:val="a0"/>
    <w:link w:val="3"/>
    <w:uiPriority w:val="9"/>
    <w:rsid w:val="004C5155"/>
    <w:rPr>
      <w:rFonts w:eastAsiaTheme="majorEastAsia" w:cstheme="minorHAnsi"/>
      <w:bCs/>
      <w:sz w:val="20"/>
      <w:szCs w:val="28"/>
    </w:rPr>
  </w:style>
  <w:style w:type="table" w:styleId="a6">
    <w:name w:val="Table Grid"/>
    <w:basedOn w:val="a1"/>
    <w:uiPriority w:val="59"/>
    <w:rsid w:val="00335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Мой текст"/>
    <w:basedOn w:val="a"/>
    <w:link w:val="a8"/>
    <w:qFormat/>
    <w:rsid w:val="000A536D"/>
    <w:pPr>
      <w:spacing w:before="60" w:after="0" w:line="240" w:lineRule="auto"/>
    </w:pPr>
    <w:rPr>
      <w:rFonts w:eastAsia="Arial Unicode MS" w:cs="Arial Unicode MS"/>
      <w:color w:val="000000"/>
      <w:sz w:val="24"/>
      <w:szCs w:val="24"/>
      <w:lang w:eastAsia="ru-RU"/>
    </w:rPr>
  </w:style>
  <w:style w:type="character" w:customStyle="1" w:styleId="a8">
    <w:name w:val="Мой текст Знак"/>
    <w:basedOn w:val="a0"/>
    <w:link w:val="a7"/>
    <w:rsid w:val="000A536D"/>
    <w:rPr>
      <w:rFonts w:eastAsia="Arial Unicode MS" w:cs="Arial Unicode MS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47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7FA7"/>
    <w:rPr>
      <w:rFonts w:ascii="Tahoma" w:eastAsia="Times New Roman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CA7DA1"/>
    <w:rPr>
      <w:color w:val="808080"/>
    </w:rPr>
  </w:style>
  <w:style w:type="table" w:customStyle="1" w:styleId="11">
    <w:name w:val="Сетка таблицы1"/>
    <w:basedOn w:val="a1"/>
    <w:next w:val="a6"/>
    <w:uiPriority w:val="59"/>
    <w:rsid w:val="007A0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E07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4262BC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4D87"/>
    <w:rPr>
      <w:rFonts w:eastAsia="Times New Roman" w:cs="Times New Roman"/>
    </w:rPr>
  </w:style>
  <w:style w:type="paragraph" w:styleId="af0">
    <w:name w:val="footer"/>
    <w:basedOn w:val="a"/>
    <w:link w:val="af1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4D87"/>
    <w:rPr>
      <w:rFonts w:eastAsia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63C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247FA7"/>
    <w:pPr>
      <w:keepNext/>
      <w:widowControl w:val="0"/>
      <w:numPr>
        <w:numId w:val="2"/>
      </w:numPr>
      <w:spacing w:before="120" w:after="0"/>
      <w:outlineLvl w:val="0"/>
    </w:pPr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2">
    <w:name w:val="heading 2"/>
    <w:basedOn w:val="1"/>
    <w:next w:val="a"/>
    <w:link w:val="20"/>
    <w:unhideWhenUsed/>
    <w:qFormat/>
    <w:rsid w:val="00AD7280"/>
    <w:pPr>
      <w:keepNext w:val="0"/>
      <w:keepLines/>
      <w:widowControl/>
      <w:numPr>
        <w:ilvl w:val="1"/>
      </w:numPr>
      <w:spacing w:before="20" w:line="240" w:lineRule="auto"/>
      <w:outlineLvl w:val="1"/>
    </w:pPr>
    <w:rPr>
      <w:rFonts w:asciiTheme="minorHAnsi" w:hAnsiTheme="minorHAnsi" w:cstheme="minorHAnsi"/>
      <w:b w:val="0"/>
    </w:rPr>
  </w:style>
  <w:style w:type="paragraph" w:styleId="3">
    <w:name w:val="heading 3"/>
    <w:basedOn w:val="2"/>
    <w:next w:val="a"/>
    <w:link w:val="30"/>
    <w:uiPriority w:val="9"/>
    <w:unhideWhenUsed/>
    <w:qFormat/>
    <w:rsid w:val="004C5155"/>
    <w:pPr>
      <w:numPr>
        <w:ilvl w:val="2"/>
      </w:num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42A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DF4E40"/>
    <w:pPr>
      <w:spacing w:after="0" w:line="240" w:lineRule="auto"/>
      <w:jc w:val="both"/>
    </w:pPr>
    <w:rPr>
      <w:rFonts w:ascii="Calibri" w:hAnsi="Calibri"/>
      <w:i/>
      <w:color w:val="002060"/>
      <w:sz w:val="20"/>
      <w:szCs w:val="24"/>
      <w:lang w:eastAsia="ru-RU"/>
    </w:rPr>
  </w:style>
  <w:style w:type="character" w:customStyle="1" w:styleId="a4">
    <w:name w:val="Выделенная цитата Знак"/>
    <w:basedOn w:val="a0"/>
    <w:link w:val="a3"/>
    <w:uiPriority w:val="30"/>
    <w:rsid w:val="00DF4E40"/>
    <w:rPr>
      <w:rFonts w:ascii="Calibri" w:eastAsia="Times New Roman" w:hAnsi="Calibri" w:cs="Times New Roman"/>
      <w:i/>
      <w:color w:val="002060"/>
      <w:sz w:val="2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47FA7"/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a5">
    <w:name w:val="List Paragraph"/>
    <w:basedOn w:val="a"/>
    <w:uiPriority w:val="34"/>
    <w:qFormat/>
    <w:rsid w:val="00DF4E4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AD7280"/>
    <w:rPr>
      <w:rFonts w:eastAsiaTheme="majorEastAsia" w:cstheme="minorHAnsi"/>
      <w:bCs/>
      <w:sz w:val="20"/>
      <w:szCs w:val="28"/>
    </w:rPr>
  </w:style>
  <w:style w:type="character" w:customStyle="1" w:styleId="30">
    <w:name w:val="Заголовок 3 Знак"/>
    <w:basedOn w:val="a0"/>
    <w:link w:val="3"/>
    <w:uiPriority w:val="9"/>
    <w:rsid w:val="004C5155"/>
    <w:rPr>
      <w:rFonts w:eastAsiaTheme="majorEastAsia" w:cstheme="minorHAnsi"/>
      <w:bCs/>
      <w:sz w:val="20"/>
      <w:szCs w:val="28"/>
    </w:rPr>
  </w:style>
  <w:style w:type="table" w:styleId="a6">
    <w:name w:val="Table Grid"/>
    <w:basedOn w:val="a1"/>
    <w:uiPriority w:val="59"/>
    <w:rsid w:val="00335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Мой текст"/>
    <w:basedOn w:val="a"/>
    <w:link w:val="a8"/>
    <w:qFormat/>
    <w:rsid w:val="000A536D"/>
    <w:pPr>
      <w:spacing w:before="60" w:after="0" w:line="240" w:lineRule="auto"/>
    </w:pPr>
    <w:rPr>
      <w:rFonts w:eastAsia="Arial Unicode MS" w:cs="Arial Unicode MS"/>
      <w:color w:val="000000"/>
      <w:sz w:val="24"/>
      <w:szCs w:val="24"/>
      <w:lang w:eastAsia="ru-RU"/>
    </w:rPr>
  </w:style>
  <w:style w:type="character" w:customStyle="1" w:styleId="a8">
    <w:name w:val="Мой текст Знак"/>
    <w:basedOn w:val="a0"/>
    <w:link w:val="a7"/>
    <w:rsid w:val="000A536D"/>
    <w:rPr>
      <w:rFonts w:eastAsia="Arial Unicode MS" w:cs="Arial Unicode MS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47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7FA7"/>
    <w:rPr>
      <w:rFonts w:ascii="Tahoma" w:eastAsia="Times New Roman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CA7DA1"/>
    <w:rPr>
      <w:color w:val="808080"/>
    </w:rPr>
  </w:style>
  <w:style w:type="table" w:customStyle="1" w:styleId="11">
    <w:name w:val="Сетка таблицы1"/>
    <w:basedOn w:val="a1"/>
    <w:next w:val="a6"/>
    <w:uiPriority w:val="59"/>
    <w:rsid w:val="007A0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E07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4262BC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4D87"/>
    <w:rPr>
      <w:rFonts w:eastAsia="Times New Roman" w:cs="Times New Roman"/>
    </w:rPr>
  </w:style>
  <w:style w:type="paragraph" w:styleId="af0">
    <w:name w:val="footer"/>
    <w:basedOn w:val="a"/>
    <w:link w:val="af1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4D87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://www.sibtoptrade.ru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bwxNmeiFtlb7YN2VYPJ2O4QV2axN4y3QK5WvZ38EmTg=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jkiNLbZxKijCfd5ccoPAs0Xg6b+tvTjrqA4r88C83d4=</DigestValue>
    </Reference>
  </SignedInfo>
  <SignatureValue>6nTA91+6+8kFLX9N7GNdJXirAyGQhHCkjsYE4iqU9xeT9Qr3I0owUv2pw8mcxSp/
w4iowcqel6pWcBLSgZaj9w==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7"/>
            <mdssi:RelationshipReference SourceId="rId12"/>
            <mdssi:RelationshipReference SourceId="rId16"/>
            <mdssi:RelationshipReference SourceId="rId6"/>
            <mdssi:RelationshipReference SourceId="rId11"/>
            <mdssi:RelationshipReference SourceId="rId15"/>
            <mdssi:RelationshipReference SourceId="rId10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izUlf9+vF3Y0eNKO2XAOwftuppQ=</DigestValue>
      </Reference>
      <Reference URI="/word/document.xml?ContentType=application/vnd.openxmlformats-officedocument.wordprocessingml.document.main+xml">
        <DigestMethod Algorithm="http://www.w3.org/2000/09/xmldsig#sha1"/>
        <DigestValue>1DEy/wAubLcBN4i2jd/EEu0QRQg=</DigestValue>
      </Reference>
      <Reference URI="/word/endnotes.xml?ContentType=application/vnd.openxmlformats-officedocument.wordprocessingml.endnotes+xml">
        <DigestMethod Algorithm="http://www.w3.org/2000/09/xmldsig#sha1"/>
        <DigestValue>4l49jpbaymOVElG/Bxko77eRPq4=</DigestValue>
      </Reference>
      <Reference URI="/word/fontTable.xml?ContentType=application/vnd.openxmlformats-officedocument.wordprocessingml.fontTable+xml">
        <DigestMethod Algorithm="http://www.w3.org/2000/09/xmldsig#sha1"/>
        <DigestValue>d5RV6kDXPSobWFIOUSuYDF+w+Xs=</DigestValue>
      </Reference>
      <Reference URI="/word/footer1.xml?ContentType=application/vnd.openxmlformats-officedocument.wordprocessingml.footer+xml">
        <DigestMethod Algorithm="http://www.w3.org/2000/09/xmldsig#sha1"/>
        <DigestValue>hdaRqQl476HO9vWVF5bi2epcGLQ=</DigestValue>
      </Reference>
      <Reference URI="/word/footnotes.xml?ContentType=application/vnd.openxmlformats-officedocument.wordprocessingml.footnotes+xml">
        <DigestMethod Algorithm="http://www.w3.org/2000/09/xmldsig#sha1"/>
        <DigestValue>uu742qipizVSqnAa7Zlgeku9yMI=</DigestValue>
      </Reference>
      <Reference URI="/word/numbering.xml?ContentType=application/vnd.openxmlformats-officedocument.wordprocessingml.numbering+xml">
        <DigestMethod Algorithm="http://www.w3.org/2000/09/xmldsig#sha1"/>
        <DigestValue>SNgKPTOdjPrkbRZmOJ+X3U+q5wE=</DigestValue>
      </Reference>
      <Reference URI="/word/settings.xml?ContentType=application/vnd.openxmlformats-officedocument.wordprocessingml.settings+xml">
        <DigestMethod Algorithm="http://www.w3.org/2000/09/xmldsig#sha1"/>
        <DigestValue>/kgl2ny1pZZMF66MWvsjX4lTajY=</DigestValue>
      </Reference>
      <Reference URI="/word/styles.xml?ContentType=application/vnd.openxmlformats-officedocument.wordprocessingml.styles+xml">
        <DigestMethod Algorithm="http://www.w3.org/2000/09/xmldsig#sha1"/>
        <DigestValue>+Pyd+izbhdQti9BGWeFe49WejQ0=</DigestValue>
      </Reference>
      <Reference URI="/word/stylesWithEffects.xml?ContentType=application/vnd.ms-word.stylesWithEffects+xml">
        <DigestMethod Algorithm="http://www.w3.org/2000/09/xmldsig#sha1"/>
        <DigestValue>/ptLW1ANrfQZfmE6tPtGz4cA51U=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38vOEtb7WQlpxr9oTZtjjRzVut4=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2018-04-23T13:59:46Z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2018-04-23T13:59:46Z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2bd2910-8e64-41f4-946f-ab5dcaa3b36a">VCZVCJPWWJXX-1618063963-101</_dlc_DocId>
    <_dlc_DocIdUrl xmlns="e2bd2910-8e64-41f4-946f-ab5dcaa3b36a">
      <Url>https://abaev.sharepoint.com/TeamSite/01/01.004/_layouts/15/DocIdRedir.aspx?ID=VCZVCJPWWJXX-1618063963-101</Url>
      <Description>VCZVCJPWWJXX-1618063963-101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62963F0696EDD40A0601E6AEB4B10F0" ma:contentTypeVersion="4" ma:contentTypeDescription="Создание документа." ma:contentTypeScope="" ma:versionID="44cfc5a7bc2e7691c0d560d63649a581">
  <xsd:schema xmlns:xsd="http://www.w3.org/2001/XMLSchema" xmlns:xs="http://www.w3.org/2001/XMLSchema" xmlns:p="http://schemas.microsoft.com/office/2006/metadata/properties" xmlns:ns2="e2bd2910-8e64-41f4-946f-ab5dcaa3b36a" xmlns:ns3="720f12ff-a47c-4cfd-a63c-aa7ed364ba0b" targetNamespace="http://schemas.microsoft.com/office/2006/metadata/properties" ma:root="true" ma:fieldsID="22c5f2ec4bc43f645245cee001f1d1de" ns2:_="" ns3:_="">
    <xsd:import namespace="e2bd2910-8e64-41f4-946f-ab5dcaa3b36a"/>
    <xsd:import namespace="720f12ff-a47c-4cfd-a63c-aa7ed364ba0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bd2910-8e64-41f4-946f-ab5dcaa3b36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f12ff-a47c-4cfd-a63c-aa7ed364ba0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Совместно с подробностями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2DC61-9B00-4C6C-8949-1E5BC5A04E58}">
  <ds:schemaRefs>
    <ds:schemaRef ds:uri="http://schemas.microsoft.com/office/2006/metadata/properties"/>
    <ds:schemaRef ds:uri="http://schemas.microsoft.com/office/infopath/2007/PartnerControls"/>
    <ds:schemaRef ds:uri="e2bd2910-8e64-41f4-946f-ab5dcaa3b36a"/>
  </ds:schemaRefs>
</ds:datastoreItem>
</file>

<file path=customXml/itemProps2.xml><?xml version="1.0" encoding="utf-8"?>
<ds:datastoreItem xmlns:ds="http://schemas.openxmlformats.org/officeDocument/2006/customXml" ds:itemID="{6B9F82B5-A377-4076-8D9D-73F236B8C2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C22DB1-967E-4D6C-8B77-073FC7FC0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bd2910-8e64-41f4-946f-ab5dcaa3b36a"/>
    <ds:schemaRef ds:uri="720f12ff-a47c-4cfd-a63c-aa7ed364ba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C17C2D5-5FA5-44E5-A978-B5E9ECF49A8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8DDF8BD-49F3-4344-B84E-319AF6384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2BB8BEB7</Template>
  <TotalTime>62</TotalTime>
  <Pages>2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цессии</vt:lpstr>
    </vt:vector>
  </TitlesOfParts>
  <Company>Hewlett-Packard</Company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цессии</dc:title>
  <dc:creator>Абаев</dc:creator>
  <cp:lastModifiedBy>Анна Кочурова</cp:lastModifiedBy>
  <cp:revision>11</cp:revision>
  <cp:lastPrinted>2018-04-04T10:47:00Z</cp:lastPrinted>
  <dcterms:created xsi:type="dcterms:W3CDTF">2018-04-04T10:47:00Z</dcterms:created>
  <dcterms:modified xsi:type="dcterms:W3CDTF">2018-04-18T10:12:00Z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0x010100E62963F0696EDD40A0601E6AEB4B10F0</vt:lpwstr>
  </property>
  <property fmtid="{D5CDD505-2E9C-101B-9397-08002B2CF9AE}" pid="3" name="_docset_NoMedatataSyncRequired">
    <vt:lpwstr>False</vt:lpwstr>
  </property>
  <property fmtid="{D5CDD505-2E9C-101B-9397-08002B2CF9AE}" pid="4" name="_dlc_DocIdItemGuid">
    <vt:lpwstr>47557d45-fb06-499d-8f06-71ae9d404f9b</vt:lpwstr>
  </property>
</Properties>
</file>