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Горлатых Андрей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№СТП-3199/1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Лукьянова Зинаида Ильинична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2018-12-04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земельного участка (кадастровый номер: 23:41:0102001:1180) площадью 1 600 кв. м, расположенный по адресу: Краснодарский край, г. Горячий Ключ, ст. Бакинская, ул. Восточная, 14, начальная цена 800000.00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Лукьянова Зинаида Ильинична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GxdhcHxFvrYXzxRsPUTgbjspWlxqOrnmV/DVMEIbG30=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EGbM/bcBTn+z6SWI4ookmh0ypAt6BJZZnP6GZ2RebQk=</DigestValue>
    </Reference>
  </SignedInfo>
  <SignatureValue>8N8orCLaNf8SHdpkbyYJ6t5Ihi8g2JmmUzTQ0hPJUBZm1r1b3VQfdJblz5FELjzC
rHySPn44o6+YAdXpS2nfgA==</SignatureValue>
  <KeyInfo>
    <X509Data>
      <X509Certificate>MIIKLDCCCdugAwIBAgIQbgiygN6UNZToERop4OJgPTAIBgYqhQMCAgMwggFHMR4w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piAxINCY0KEg0JPQo9CmghEEqB5ABakYXILmEe3IF71HGzBjBgNVHSUEXDBaBggr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nD6wHKlSjz3n8jo0kVbvSQhaTa8=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2018-12-04T14:33:55Z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2018-12-04T14:33:55Z</xd:SigningTime>
          <xd:SigningCertificate>
            <xd:Cert>
              <xd:CertDigest>
                <DigestMethod Algorithm="http://www.w3.org/2000/09/xmldsig#sha1"/>
                <DigestValue>p0wrr2FtJVMLxFvKaIwTGeddYMQ=</DigestValue>
              </xd:CertDigest>
              <xd:IssuerSerial>
                <X509IssuerName>CN="ООО ""Коммерсантъ КАРТОТЕКА""", O="ООО ""Коммерсантъ КАРТОТЕКА""", STREET=Нахимовский проспект д. 32, L=Москва, S=77 Москва, C=RU, ИНН=007713038962, ОГРН=1027700177130, E=uc@kartoteka.ru</X509IssuerName>
                <X509SerialNumber>146260238390208122697523156219366367293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