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8D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08DC" w:rsidRDefault="001E08DC" w:rsidP="00ED7965">
      <w:pPr>
        <w:ind w:left="142"/>
      </w:pPr>
    </w:p>
    <w:p w:rsidR="001E08DC" w:rsidRDefault="001E08DC" w:rsidP="00ED7965">
      <w:pPr>
        <w:ind w:left="142"/>
      </w:pPr>
    </w:p>
    <w:p w:rsidR="001E08DC" w:rsidRDefault="001E08DC" w:rsidP="00ED7965">
      <w:pPr>
        <w:ind w:left="142"/>
      </w:pPr>
    </w:p>
    <w:p w:rsidR="001E08DC" w:rsidRDefault="001E08D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E08D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E08D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E08DC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28.12.2018</w:t>
      </w:r>
    </w:p>
    <w:p w:rsidR="001E08DC" w:rsidRDefault="001E08D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08D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Валерьевич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Косицина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Геннадьевна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СТП-3270/1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26.11.2018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E08DC" w:rsidRDefault="001E08D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E08DC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2018-11-27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2018-12-28 17:00:00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1E08DC" w:rsidRDefault="001E08D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E08D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E08D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E08DC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E08DC" w:rsidTr="002D3446">
        <w:trPr>
          <w:trHeight w:val="832"/>
        </w:trPr>
        <w:tc>
          <w:tcPr>
            <w:tcW w:w="2996" w:type="dxa"/>
            <w:vAlign w:val="center"/>
          </w:tcPr>
          <w:p w:rsidR="001E08D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E08D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3-х квартира, общей площадью 128,00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овосибирск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ул.Орджоникидзе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д.47, кв.270 . Находящаяся в залоге Банка ПАО" ВТБ"</w:t>
            </w:r>
          </w:p>
        </w:tc>
      </w:tr>
    </w:tbl>
    <w:p w:rsidR="001E08DC" w:rsidRDefault="001E08D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08D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1E08DC" w:rsidTr="003B2DE7">
        <w:tc>
          <w:tcPr>
            <w:tcW w:w="1276" w:type="dxa"/>
            <w:vAlign w:val="center"/>
          </w:tcPr>
          <w:p w:rsidR="001E08D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E08D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E08D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E08D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E08D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E08DC" w:rsidRDefault="001E08DC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1E08D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E08DC" w:rsidTr="003B2DE7">
        <w:tc>
          <w:tcPr>
            <w:tcW w:w="1276" w:type="dxa"/>
          </w:tcPr>
          <w:p w:rsidR="001E08D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15544</w:t>
            </w:r>
          </w:p>
        </w:tc>
        <w:tc>
          <w:tcPr>
            <w:tcW w:w="5103" w:type="dxa"/>
          </w:tcPr>
          <w:p w:rsidR="001E08DC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Рябков Сергей Николаевич</w:t>
            </w:r>
          </w:p>
        </w:tc>
        <w:tc>
          <w:tcPr>
            <w:tcW w:w="850" w:type="dxa"/>
          </w:tcPr>
          <w:p w:rsidR="001E08D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E08DC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540532341850</w:t>
            </w:r>
          </w:p>
        </w:tc>
      </w:tr>
    </w:tbl>
    <w:p w:rsidR="001E08DC" w:rsidRDefault="001E08D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08D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E08D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E08DC" w:rsidTr="00BC360B">
        <w:tc>
          <w:tcPr>
            <w:tcW w:w="1276" w:type="dxa"/>
            <w:vAlign w:val="center"/>
          </w:tcPr>
          <w:p w:rsidR="001E08D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E08D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E08D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E08DC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E08D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E08DC" w:rsidRDefault="001E08DC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E08DC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E08DC" w:rsidTr="00BC360B">
        <w:tc>
          <w:tcPr>
            <w:tcW w:w="1276" w:type="dxa"/>
          </w:tcPr>
          <w:p w:rsidR="001E08DC" w:rsidRDefault="009F629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15544</w:t>
            </w:r>
          </w:p>
        </w:tc>
        <w:tc>
          <w:tcPr>
            <w:tcW w:w="5103" w:type="dxa"/>
          </w:tcPr>
          <w:p w:rsidR="001E08DC" w:rsidRDefault="009F629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Рябков Сергей Николаевич</w:t>
            </w:r>
          </w:p>
        </w:tc>
        <w:tc>
          <w:tcPr>
            <w:tcW w:w="708" w:type="dxa"/>
          </w:tcPr>
          <w:p w:rsidR="001E08DC" w:rsidRDefault="009F629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E08DC" w:rsidRDefault="009F629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540532341850</w:t>
            </w:r>
          </w:p>
        </w:tc>
      </w:tr>
    </w:tbl>
    <w:p w:rsidR="001E08DC" w:rsidRDefault="001E08D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08D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E08D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8D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E08D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E08D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8D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8D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8D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E08D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8DC" w:rsidRDefault="001E08D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8DC" w:rsidRDefault="001E08D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8DC" w:rsidRDefault="001E08D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8DC" w:rsidRDefault="001E08D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08D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E08D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E08D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E08DC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E08D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1E08DC" w:rsidRDefault="001E08DC" w:rsidP="00312484">
      <w:pPr>
        <w:pStyle w:val="ConsPlusNonformat"/>
        <w:jc w:val="both"/>
        <w:rPr>
          <w:sz w:val="22"/>
          <w:szCs w:val="22"/>
        </w:rPr>
      </w:pPr>
    </w:p>
    <w:sectPr w:rsidR="001E08DC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857" w:rsidRDefault="00AC0857" w:rsidP="00ED7965">
      <w:pPr>
        <w:spacing w:after="0" w:line="240" w:lineRule="auto"/>
      </w:pPr>
      <w:r>
        <w:separator/>
      </w:r>
    </w:p>
  </w:endnote>
  <w:endnote w:type="continuationSeparator" w:id="0">
    <w:p w:rsidR="00AC0857" w:rsidRDefault="00AC08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8DC" w:rsidRDefault="001E08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8DC" w:rsidRDefault="001E08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8DC" w:rsidRDefault="001E08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857" w:rsidRDefault="00AC0857" w:rsidP="00ED7965">
      <w:pPr>
        <w:spacing w:after="0" w:line="240" w:lineRule="auto"/>
      </w:pPr>
      <w:r>
        <w:separator/>
      </w:r>
    </w:p>
  </w:footnote>
  <w:footnote w:type="continuationSeparator" w:id="0">
    <w:p w:rsidR="00AC0857" w:rsidRDefault="00AC08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8DC" w:rsidRDefault="00AC08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8DC" w:rsidRDefault="00AC08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8DC" w:rsidRDefault="00AC08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1E08DC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97410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F6292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C0857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WKOpRoLJWJsRYm8f5cTLBZxxrI02tOMvWCr6IMlxf/k=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buOLIxejHeX4wYKDzzxaRhu8uzV/DEKi+gOPEhSqwfs=</DigestValue>
    </Reference>
  </SignedInfo>
  <SignatureValue>GcQQVYfLKVRCPaMAnhU8UHJPvnUlOLvySy0oCZUj1+WtCWJSSl/mjx77kNWlyRh0
S1l9vyOfx97CGPQAsG/kqQ==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qOMkPu4IMIHfAUvtLQd6FbkkL0U=</DigestValue>
      </Reference>
      <Reference URI="/word/endnotes.xml?ContentType=application/vnd.openxmlformats-officedocument.wordprocessingml.endnotes+xml">
        <DigestMethod Algorithm="http://www.w3.org/2000/09/xmldsig#sha1"/>
        <DigestValue>IpJRFfpT9ADhji4tgHEQ0f9GXwc=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OPFzNTqGRGfrfYdhT6GadQa5m2o=</DigestValue>
      </Reference>
      <Reference URI="/word/footer2.xml?ContentType=application/vnd.openxmlformats-officedocument.wordprocessingml.footer+xml">
        <DigestMethod Algorithm="http://www.w3.org/2000/09/xmldsig#sha1"/>
        <DigestValue>OPFzNTqGRGfrfYdhT6GadQa5m2o=</DigestValue>
      </Reference>
      <Reference URI="/word/footer3.xml?ContentType=application/vnd.openxmlformats-officedocument.wordprocessingml.footer+xml">
        <DigestMethod Algorithm="http://www.w3.org/2000/09/xmldsig#sha1"/>
        <DigestValue>OPFzNTqGRGfrfYdhT6GadQa5m2o=</DigestValue>
      </Reference>
      <Reference URI="/word/footnotes.xml?ContentType=application/vnd.openxmlformats-officedocument.wordprocessingml.footnotes+xml">
        <DigestMethod Algorithm="http://www.w3.org/2000/09/xmldsig#sha1"/>
        <DigestValue>nrca6uU6PHPq6U6eWAbODLWLJPo=</DigestValue>
      </Reference>
      <Reference URI="/word/header1.xml?ContentType=application/vnd.openxmlformats-officedocument.wordprocessingml.header+xml">
        <DigestMethod Algorithm="http://www.w3.org/2000/09/xmldsig#sha1"/>
        <DigestValue>qi0kZAy748J5d70GenHO26iqK+Q=</DigestValue>
      </Reference>
      <Reference URI="/word/header2.xml?ContentType=application/vnd.openxmlformats-officedocument.wordprocessingml.header+xml">
        <DigestMethod Algorithm="http://www.w3.org/2000/09/xmldsig#sha1"/>
        <DigestValue>hDlEt0hLKjezX5+YeaQ9bECPy9U=</DigestValue>
      </Reference>
      <Reference URI="/word/header3.xml?ContentType=application/vnd.openxmlformats-officedocument.wordprocessingml.header+xml">
        <DigestMethod Algorithm="http://www.w3.org/2000/09/xmldsig#sha1"/>
        <DigestValue>GMNPq6KRI9msxPWYwLm2n4qFPt4=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d9fEDQbfrpBwU8E9qzpnRasKrK8=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7o9dmF4kPE/yrKw0ccQcMy6HILo=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2018-12-29T06:39:39Z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2018-12-29T06:39:39Z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D98D9-B1D4-4713-BA32-D6EE73707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2018-12-29T06:38:00Z</dcterms:created>
  <dcterms:modified xsi:type="dcterms:W3CDTF">2018-12-29T06:38:00Z</dcterms:modified>
</cp:coreProperties>
</file>