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7C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47C2" w:rsidRDefault="00A247C2" w:rsidP="00ED7965">
      <w:pPr>
        <w:ind w:left="142"/>
        <w:rPr>
          <w:rFonts w:ascii="Times New Roman" w:hAnsi="Times New Roman"/>
        </w:rPr>
      </w:pPr>
    </w:p>
    <w:p w:rsidR="00A247C2" w:rsidRDefault="00A247C2" w:rsidP="00ED7965">
      <w:pPr>
        <w:ind w:left="142"/>
        <w:rPr>
          <w:rFonts w:ascii="Times New Roman" w:hAnsi="Times New Roman"/>
        </w:rPr>
      </w:pPr>
    </w:p>
    <w:p w:rsidR="00A247C2" w:rsidRDefault="00A247C2" w:rsidP="00ED7965">
      <w:pPr>
        <w:ind w:left="142"/>
        <w:rPr>
          <w:rFonts w:ascii="Times New Roman" w:hAnsi="Times New Roman"/>
        </w:rPr>
      </w:pPr>
    </w:p>
    <w:p w:rsidR="00A247C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247C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247C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A247C2" w:rsidRDefault="00A247C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247C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СТП-2293/3</w:t>
      </w:r>
      <w:bookmarkEnd w:id="0"/>
    </w:p>
    <w:p w:rsidR="00A247C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247C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247C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247C2" w:rsidRDefault="00A247C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47C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247C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14:08:00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247C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247C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247C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247C2" w:rsidRDefault="00A247C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247C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247C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247C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247C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7C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7C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сооружениями тепличного комбината со вспомогательными зданиями, площадь 933 кв. м., кадастровый номер 42:37:0102002:6107, начальная цена 142413.12</w:t>
            </w:r>
          </w:p>
        </w:tc>
      </w:tr>
    </w:tbl>
    <w:p w:rsidR="00A247C2" w:rsidRDefault="00A247C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47C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247C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C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C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C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247C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E1" w:rsidRDefault="00CD6CE1" w:rsidP="00CD6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  <w:p w:rsidR="00A247C2" w:rsidRDefault="00CD6CE1" w:rsidP="00CD6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8944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42823.63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8944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247C2" w:rsidRDefault="00A247C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247C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247C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247C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A247C2" w:rsidRDefault="00A247C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11:33:05</w:t>
            </w:r>
          </w:p>
          <w:p w:rsidR="00A247C2" w:rsidRDefault="00A247C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247C2" w:rsidRDefault="00A247C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47C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247C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247C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2017-10-11 11:33:05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C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42900.00</w:t>
            </w:r>
          </w:p>
        </w:tc>
      </w:tr>
    </w:tbl>
    <w:p w:rsidR="00A247C2" w:rsidRDefault="00A247C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247C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№3 посредством публичного предложения, прием заявок прекращается.</w:t>
      </w:r>
    </w:p>
    <w:p w:rsidR="00A247C2" w:rsidRDefault="00A247C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247C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EEC" w:rsidRDefault="00B80EEC" w:rsidP="00ED7965">
      <w:pPr>
        <w:spacing w:after="0" w:line="240" w:lineRule="auto"/>
      </w:pPr>
      <w:r>
        <w:separator/>
      </w:r>
    </w:p>
  </w:endnote>
  <w:endnote w:type="continuationSeparator" w:id="0">
    <w:p w:rsidR="00B80EEC" w:rsidRDefault="00B80E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C2" w:rsidRDefault="00A247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C2" w:rsidRDefault="00A247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C2" w:rsidRDefault="00A247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EEC" w:rsidRDefault="00B80EEC" w:rsidP="00ED7965">
      <w:pPr>
        <w:spacing w:after="0" w:line="240" w:lineRule="auto"/>
      </w:pPr>
      <w:r>
        <w:separator/>
      </w:r>
    </w:p>
  </w:footnote>
  <w:footnote w:type="continuationSeparator" w:id="0">
    <w:p w:rsidR="00B80EEC" w:rsidRDefault="00B80E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C2" w:rsidRDefault="00B02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C2" w:rsidRDefault="00B02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C2" w:rsidRDefault="00B02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94447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6F77"/>
    <w:rsid w:val="009E350E"/>
    <w:rsid w:val="009F2365"/>
    <w:rsid w:val="009F53F0"/>
    <w:rsid w:val="00A02E9B"/>
    <w:rsid w:val="00A10768"/>
    <w:rsid w:val="00A11338"/>
    <w:rsid w:val="00A247C2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790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0EE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6CE1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l+NcdDzO/BQzgu7mS2dIcLHDzVfYyXy8jutTrk/o6e0=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Ulnw0RyHkY49qBo3jBuRfAZmfHcixLGPJDyCero7Zmw=</DigestValue>
    </Reference>
  </SignedInfo>
  <SignatureValue>6pjIBnn6e5qIcOXcXZiTArJiI6074Kl805oh23ASJhW0079gw3KFNOazNid2qG3c
u6EF2eQNKtTf8C0XTQEJrQ==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4w7D6ix5MjX80Vw0CHpML5c34ns=</DigestValue>
      </Reference>
      <Reference URI="/word/endnotes.xml?ContentType=application/vnd.openxmlformats-officedocument.wordprocessingml.endnotes+xml">
        <DigestMethod Algorithm="http://www.w3.org/2000/09/xmldsig#sha1"/>
        <DigestValue>K01pF1lcSqownzCyztdTE9jj9hY=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pKZK/fx8rL8tfns8jYKNq38qJkU=</DigestValue>
      </Reference>
      <Reference URI="/word/footer2.xml?ContentType=application/vnd.openxmlformats-officedocument.wordprocessingml.footer+xml">
        <DigestMethod Algorithm="http://www.w3.org/2000/09/xmldsig#sha1"/>
        <DigestValue>pKZK/fx8rL8tfns8jYKNq38qJkU=</DigestValue>
      </Reference>
      <Reference URI="/word/footer3.xml?ContentType=application/vnd.openxmlformats-officedocument.wordprocessingml.footer+xml">
        <DigestMethod Algorithm="http://www.w3.org/2000/09/xmldsig#sha1"/>
        <DigestValue>pKZK/fx8rL8tfns8jYKNq38qJkU=</DigestValue>
      </Reference>
      <Reference URI="/word/footnotes.xml?ContentType=application/vnd.openxmlformats-officedocument.wordprocessingml.footnotes+xml">
        <DigestMethod Algorithm="http://www.w3.org/2000/09/xmldsig#sha1"/>
        <DigestValue>6kQtTpS1mpPWai0MTCsI38bLyuQ=</DigestValue>
      </Reference>
      <Reference URI="/word/header1.xml?ContentType=application/vnd.openxmlformats-officedocument.wordprocessingml.header+xml">
        <DigestMethod Algorithm="http://www.w3.org/2000/09/xmldsig#sha1"/>
        <DigestValue>m0xThMZ99ClEC3VV+Gw+JUPWv0o=</DigestValue>
      </Reference>
      <Reference URI="/word/header2.xml?ContentType=application/vnd.openxmlformats-officedocument.wordprocessingml.header+xml">
        <DigestMethod Algorithm="http://www.w3.org/2000/09/xmldsig#sha1"/>
        <DigestValue>xyeXf/WGika16noLReumLsCYGjU=</DigestValue>
      </Reference>
      <Reference URI="/word/header3.xml?ContentType=application/vnd.openxmlformats-officedocument.wordprocessingml.header+xml">
        <DigestMethod Algorithm="http://www.w3.org/2000/09/xmldsig#sha1"/>
        <DigestValue>zzFI6OuicMnpg0EExAnj5t0fsU8=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0OkJJBogULfeKAAsCR5YxSVWkok=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2017-10-11T12:22:00Z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2017-10-11T12:22:00Z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CE8E-730E-49F1-ABEF-865E559D9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2017-10-11T11:55:00Z</dcterms:modified>
</cp:coreProperties>
</file>