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1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7014" w:rsidRDefault="00A07014" w:rsidP="00EA619D">
      <w:pPr>
        <w:ind w:left="142"/>
      </w:pPr>
    </w:p>
    <w:p w:rsidR="00A07014" w:rsidRDefault="00A07014" w:rsidP="00EA619D">
      <w:pPr>
        <w:ind w:left="142"/>
      </w:pPr>
    </w:p>
    <w:p w:rsidR="00A07014" w:rsidRDefault="00A07014" w:rsidP="00EA619D">
      <w:pPr>
        <w:ind w:left="142"/>
      </w:pPr>
    </w:p>
    <w:p w:rsidR="00A07014" w:rsidRDefault="00A0701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0701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0701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07014" w:rsidRDefault="00A0701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0701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010A7" w:rsidRPr="005010A7">
        <w:rPr>
          <w:rFonts w:ascii="Times New Roman" w:hAnsi="Times New Roman" w:cs="Times New Roman"/>
          <w:sz w:val="24"/>
          <w:szCs w:val="24"/>
        </w:rPr>
        <w:t>07.02</w:t>
      </w:r>
      <w:r w:rsidRPr="005010A7">
        <w:rPr>
          <w:rFonts w:ascii="Times New Roman" w:hAnsi="Times New Roman" w:cs="Times New Roman"/>
          <w:sz w:val="24"/>
          <w:szCs w:val="24"/>
        </w:rPr>
        <w:t>.201</w:t>
      </w:r>
      <w:r w:rsidR="005010A7" w:rsidRPr="005010A7">
        <w:rPr>
          <w:rFonts w:ascii="Times New Roman" w:hAnsi="Times New Roman" w:cs="Times New Roman"/>
          <w:sz w:val="24"/>
          <w:szCs w:val="24"/>
        </w:rPr>
        <w:t>8</w:t>
      </w:r>
    </w:p>
    <w:p w:rsidR="00A07014" w:rsidRDefault="00A0701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0701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Лавошниченко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Андреев Данила Александрович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№СТП-2560/1,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07014" w:rsidRDefault="00A0701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A07014" w:rsidTr="00AA3C33">
        <w:tc>
          <w:tcPr>
            <w:tcW w:w="4981" w:type="dxa"/>
          </w:tcPr>
          <w:p w:rsidR="00A0701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0701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07014" w:rsidTr="00AA3C33">
        <w:tc>
          <w:tcPr>
            <w:tcW w:w="4981" w:type="dxa"/>
          </w:tcPr>
          <w:p w:rsidR="005010A7" w:rsidRPr="005010A7" w:rsidRDefault="005010A7" w:rsidP="005010A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0A7">
              <w:rPr>
                <w:rFonts w:ascii="Times New Roman" w:hAnsi="Times New Roman"/>
                <w:sz w:val="24"/>
                <w:szCs w:val="24"/>
              </w:rPr>
              <w:t>с 00:01 (мск) «04</w:t>
            </w:r>
            <w:r w:rsidR="00AA3C33" w:rsidRPr="005010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010A7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AA3C33" w:rsidRPr="005010A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07014" w:rsidRPr="005010A7" w:rsidRDefault="005010A7" w:rsidP="005010A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0A7">
              <w:rPr>
                <w:rFonts w:ascii="Times New Roman" w:hAnsi="Times New Roman"/>
                <w:sz w:val="24"/>
                <w:szCs w:val="24"/>
              </w:rPr>
              <w:t>по 00:00</w:t>
            </w:r>
            <w:r w:rsidR="00AA3C33" w:rsidRPr="005010A7">
              <w:rPr>
                <w:rFonts w:ascii="Times New Roman" w:hAnsi="Times New Roman"/>
                <w:sz w:val="24"/>
                <w:szCs w:val="24"/>
              </w:rPr>
              <w:t xml:space="preserve"> (мск) </w:t>
            </w:r>
            <w:r w:rsidRPr="005010A7">
              <w:rPr>
                <w:rFonts w:ascii="Times New Roman" w:hAnsi="Times New Roman"/>
                <w:sz w:val="24"/>
                <w:szCs w:val="24"/>
              </w:rPr>
              <w:t>«07» февраля 2018г.</w:t>
            </w:r>
          </w:p>
        </w:tc>
        <w:tc>
          <w:tcPr>
            <w:tcW w:w="4800" w:type="dxa"/>
          </w:tcPr>
          <w:p w:rsidR="00A07014" w:rsidRPr="005010A7" w:rsidRDefault="005010A7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10A7">
              <w:rPr>
                <w:rFonts w:ascii="Times New Roman" w:hAnsi="Times New Roman"/>
                <w:sz w:val="24"/>
                <w:szCs w:val="24"/>
              </w:rPr>
              <w:t>5236.40</w:t>
            </w:r>
          </w:p>
        </w:tc>
      </w:tr>
    </w:tbl>
    <w:p w:rsidR="00A07014" w:rsidRDefault="00A0701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0701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2018-02-05 11:35:16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A0701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0701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0701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07014" w:rsidTr="00AA3C33">
        <w:tc>
          <w:tcPr>
            <w:tcW w:w="2693" w:type="dxa"/>
            <w:vAlign w:val="center"/>
          </w:tcPr>
          <w:p w:rsidR="00A07014" w:rsidRDefault="00AA3C33" w:rsidP="005010A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07014" w:rsidRDefault="00AA3C33" w:rsidP="005010A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в составе: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 Доля в уставном капитале ООО «УПРАВЛЕНИЕ СТРОИТЕЛЬСТВОМ» (ИНН 7706764755) 26 % 5 070 р.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 Доля в уставном капитале ООО «Ренессанс» (ИНН 7734611528) 50 % 5 000 р.</w:t>
            </w:r>
          </w:p>
        </w:tc>
      </w:tr>
    </w:tbl>
    <w:p w:rsidR="00A07014" w:rsidRDefault="00A0701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A07014" w:rsidTr="00AA3C33">
        <w:tc>
          <w:tcPr>
            <w:tcW w:w="4961" w:type="dxa"/>
          </w:tcPr>
          <w:p w:rsidR="00A0701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0701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07014" w:rsidTr="00AA3C33">
        <w:tc>
          <w:tcPr>
            <w:tcW w:w="4961" w:type="dxa"/>
          </w:tcPr>
          <w:p w:rsidR="00A07014" w:rsidRPr="005010A7" w:rsidRDefault="005010A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10A7">
              <w:rPr>
                <w:rFonts w:ascii="Times New Roman" w:hAnsi="Times New Roman"/>
                <w:b/>
                <w:sz w:val="24"/>
                <w:szCs w:val="24"/>
              </w:rPr>
              <w:t>5236.40</w:t>
            </w:r>
          </w:p>
        </w:tc>
        <w:tc>
          <w:tcPr>
            <w:tcW w:w="4820" w:type="dxa"/>
          </w:tcPr>
          <w:p w:rsidR="00A0701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5236.40</w:t>
            </w:r>
          </w:p>
        </w:tc>
      </w:tr>
    </w:tbl>
    <w:p w:rsidR="00A07014" w:rsidRDefault="00A0701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701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A07014" w:rsidTr="00E7730E">
        <w:tc>
          <w:tcPr>
            <w:tcW w:w="1843" w:type="dxa"/>
            <w:vAlign w:val="center"/>
          </w:tcPr>
          <w:p w:rsidR="00A0701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0701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70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70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0701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7014" w:rsidRDefault="00A0701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0701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07014" w:rsidTr="00E7730E">
        <w:tc>
          <w:tcPr>
            <w:tcW w:w="1843" w:type="dxa"/>
          </w:tcPr>
          <w:p w:rsidR="00A0701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252" w:type="dxa"/>
          </w:tcPr>
          <w:p w:rsidR="00A0701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992" w:type="dxa"/>
          </w:tcPr>
          <w:p w:rsidR="00A0701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0701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A0701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0701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A07014" w:rsidTr="00E7730E">
        <w:tc>
          <w:tcPr>
            <w:tcW w:w="1740" w:type="dxa"/>
            <w:vAlign w:val="center"/>
          </w:tcPr>
          <w:p w:rsidR="00A070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070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070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070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070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07014" w:rsidRDefault="00A0701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070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4AFD" w:rsidTr="00E7730E">
        <w:trPr>
          <w:trHeight w:val="73"/>
        </w:trPr>
        <w:tc>
          <w:tcPr>
            <w:tcW w:w="1740" w:type="dxa"/>
          </w:tcPr>
          <w:p w:rsidR="00D84AFD" w:rsidRDefault="00D84AFD" w:rsidP="00DD7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355" w:type="dxa"/>
          </w:tcPr>
          <w:p w:rsidR="00D84AFD" w:rsidRDefault="00D84AFD" w:rsidP="00DD71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1031" w:type="dxa"/>
          </w:tcPr>
          <w:p w:rsidR="00D84AFD" w:rsidRDefault="00D84AFD" w:rsidP="00DD71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D84AFD" w:rsidRDefault="00D84AFD" w:rsidP="00DD719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A07014" w:rsidRDefault="00A0701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701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Лавошниченко И</w:t>
      </w:r>
      <w:r w:rsidR="005010A7">
        <w:rPr>
          <w:rFonts w:ascii="Times New Roman" w:hAnsi="Times New Roman"/>
          <w:b/>
          <w:sz w:val="24"/>
          <w:szCs w:val="24"/>
        </w:rPr>
        <w:t>.А.</w:t>
      </w:r>
    </w:p>
    <w:sectPr w:rsidR="00A0701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2470" w:rsidRDefault="008E2470">
      <w:pPr>
        <w:spacing w:after="0" w:line="240" w:lineRule="auto"/>
      </w:pPr>
      <w:r>
        <w:separator/>
      </w:r>
    </w:p>
  </w:endnote>
  <w:endnote w:type="continuationSeparator" w:id="1">
    <w:p w:rsidR="008E2470" w:rsidRDefault="008E2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014" w:rsidRDefault="00A070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014" w:rsidRDefault="00A070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014" w:rsidRDefault="00A070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2470" w:rsidRDefault="008E2470">
      <w:pPr>
        <w:spacing w:after="0" w:line="240" w:lineRule="auto"/>
      </w:pPr>
      <w:r>
        <w:separator/>
      </w:r>
    </w:p>
  </w:footnote>
  <w:footnote w:type="continuationSeparator" w:id="1">
    <w:p w:rsidR="008E2470" w:rsidRDefault="008E24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014" w:rsidRDefault="00F223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014" w:rsidRDefault="00F223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014" w:rsidRDefault="00F223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2F50E5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6A23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010A7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75D3A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E2470"/>
    <w:rsid w:val="008F36DC"/>
    <w:rsid w:val="008F529F"/>
    <w:rsid w:val="009077A7"/>
    <w:rsid w:val="00915152"/>
    <w:rsid w:val="00926C88"/>
    <w:rsid w:val="00930758"/>
    <w:rsid w:val="009477DF"/>
    <w:rsid w:val="009646F4"/>
    <w:rsid w:val="009759EA"/>
    <w:rsid w:val="009937E8"/>
    <w:rsid w:val="009C227F"/>
    <w:rsid w:val="009E0442"/>
    <w:rsid w:val="009E34EE"/>
    <w:rsid w:val="009F294F"/>
    <w:rsid w:val="00A07014"/>
    <w:rsid w:val="00A073B4"/>
    <w:rsid w:val="00A2036B"/>
    <w:rsid w:val="00A32540"/>
    <w:rsid w:val="00A44A40"/>
    <w:rsid w:val="00A521A8"/>
    <w:rsid w:val="00A55F47"/>
    <w:rsid w:val="00A93A04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84AFD"/>
    <w:rsid w:val="00DC59B1"/>
    <w:rsid w:val="00DD7126"/>
    <w:rsid w:val="00DF6A1B"/>
    <w:rsid w:val="00E06465"/>
    <w:rsid w:val="00E21991"/>
    <w:rsid w:val="00E21E35"/>
    <w:rsid w:val="00E22A14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2362"/>
    <w:rsid w:val="00F357B5"/>
    <w:rsid w:val="00F5441E"/>
    <w:rsid w:val="00F55281"/>
    <w:rsid w:val="00F56668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qlR1UhsjWnDXWYjYzF9P2ERYTpPqHfoTWXfvGzEFbh0=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N1yYQbDQIhoscYrU1z9Vamecl0vFDn3YJi7wuRAXAeIZ/e5pUZUnX391VlX38GBR
cId0emPxTxxKwMgrCERNVQ==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DhwlhIW0tmo+udNfkcwk7pGUhCQ=</DigestValue>
      </Reference>
      <Reference URI="/word/endnotes.xml?ContentType=application/vnd.openxmlformats-officedocument.wordprocessingml.endnotes+xml">
        <DigestMethod Algorithm="http://www.w3.org/2000/09/xmldsig#sha1"/>
        <DigestValue>8Uxq44vJ4Ta7qBJRIZ2DIE1+U6Y=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SnZNDaSEkiG/kBLpxh7FitpAQmU=</DigestValue>
      </Reference>
      <Reference URI="/word/footer2.xml?ContentType=application/vnd.openxmlformats-officedocument.wordprocessingml.footer+xml">
        <DigestMethod Algorithm="http://www.w3.org/2000/09/xmldsig#sha1"/>
        <DigestValue>SnZNDaSEkiG/kBLpxh7FitpAQmU=</DigestValue>
      </Reference>
      <Reference URI="/word/footer3.xml?ContentType=application/vnd.openxmlformats-officedocument.wordprocessingml.footer+xml">
        <DigestMethod Algorithm="http://www.w3.org/2000/09/xmldsig#sha1"/>
        <DigestValue>SnZNDaSEkiG/kBLpxh7FitpAQmU=</DigestValue>
      </Reference>
      <Reference URI="/word/footnotes.xml?ContentType=application/vnd.openxmlformats-officedocument.wordprocessingml.footnotes+xml">
        <DigestMethod Algorithm="http://www.w3.org/2000/09/xmldsig#sha1"/>
        <DigestValue>lGHK94iNwC8M3qsXWSA5i/FGI3g=</DigestValue>
      </Reference>
      <Reference URI="/word/header1.xml?ContentType=application/vnd.openxmlformats-officedocument.wordprocessingml.header+xml">
        <DigestMethod Algorithm="http://www.w3.org/2000/09/xmldsig#sha1"/>
        <DigestValue>bxG4kGwkrOcHe3RjHb7bq9b9MLo=</DigestValue>
      </Reference>
      <Reference URI="/word/header2.xml?ContentType=application/vnd.openxmlformats-officedocument.wordprocessingml.header+xml">
        <DigestMethod Algorithm="http://www.w3.org/2000/09/xmldsig#sha1"/>
        <DigestValue>ZGRbpsfAoLwTDOgN6twpbV0m0Pk=</DigestValue>
      </Reference>
      <Reference URI="/word/header3.xml?ContentType=application/vnd.openxmlformats-officedocument.wordprocessingml.header+xml">
        <DigestMethod Algorithm="http://www.w3.org/2000/09/xmldsig#sha1"/>
        <DigestValue>qFAnL8AHdQpqqi4bCLYByH8T8y4=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XjN//T4v07/7h53p3x04up30FTM=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2018-02-07T13:37:39Z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22</cp:lastModifiedBy>
  <cp:revision>2</cp:revision>
  <dcterms:created xsi:type="dcterms:W3CDTF">2018-02-07T13:37:00Z</dcterms:created>
  <dcterms:modified xsi:type="dcterms:W3CDTF">2018-02-07T13:37:00Z</dcterms:modified>
</cp:coreProperties>
</file>