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90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77906" w:rsidRDefault="00777906" w:rsidP="00ED7965">
      <w:pPr>
        <w:ind w:left="142"/>
        <w:rPr>
          <w:rFonts w:ascii="Times New Roman" w:hAnsi="Times New Roman"/>
        </w:rPr>
      </w:pPr>
    </w:p>
    <w:p w:rsidR="00777906" w:rsidRDefault="00777906" w:rsidP="00ED7965">
      <w:pPr>
        <w:ind w:left="142"/>
        <w:rPr>
          <w:rFonts w:ascii="Times New Roman" w:hAnsi="Times New Roman"/>
        </w:rPr>
      </w:pPr>
    </w:p>
    <w:p w:rsidR="00777906" w:rsidRDefault="00777906" w:rsidP="00ED7965">
      <w:pPr>
        <w:ind w:left="142"/>
        <w:rPr>
          <w:rFonts w:ascii="Times New Roman" w:hAnsi="Times New Roman"/>
        </w:rPr>
      </w:pPr>
    </w:p>
    <w:p w:rsidR="00777906" w:rsidRDefault="0077790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779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7790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7790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№СТП-2867/1</w:t>
      </w:r>
    </w:p>
    <w:p w:rsidR="00777906" w:rsidRDefault="0077790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90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03.09.2018</w:t>
      </w:r>
    </w:p>
    <w:p w:rsidR="00777906" w:rsidRDefault="007779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90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Сампурский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кирпичный завод»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№СТП-2867/1,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77906" w:rsidRDefault="0077790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7790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2018-07-10 00:00:00 (время московское) до 2018-09-03 23:00:00 (время московское) по лоту:</w:t>
      </w:r>
    </w:p>
    <w:p w:rsidR="00777906" w:rsidRDefault="007779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7790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7790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7790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77906" w:rsidTr="00BA0078">
        <w:tc>
          <w:tcPr>
            <w:tcW w:w="2996" w:type="dxa"/>
            <w:vAlign w:val="center"/>
          </w:tcPr>
          <w:p w:rsidR="0077790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777906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1 224 000 кв. м, кадастровый номер 68:17:0000000:102, земли сельскохозяйственного назначения, расположенный по адресу: Тамбовская область,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Сампурский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в центральной части КК 68:17:0000</w:t>
            </w:r>
            <w:r w:rsidR="00153BD8">
              <w:rPr>
                <w:rFonts w:ascii="Times New Roman" w:hAnsi="Times New Roman"/>
                <w:sz w:val="24"/>
                <w:szCs w:val="24"/>
              </w:rPr>
              <w:t>000 (в границах СХПК «Вымпел»)</w:t>
            </w:r>
          </w:p>
        </w:tc>
      </w:tr>
    </w:tbl>
    <w:p w:rsidR="00777906" w:rsidRDefault="0077790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90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№СТП-2867/1 по лоту №1 не поступили.</w:t>
      </w:r>
    </w:p>
    <w:p w:rsidR="00777906" w:rsidRDefault="007779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906" w:rsidRDefault="0077790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90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Сенцов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А.С.</w:t>
      </w:r>
    </w:p>
    <w:p w:rsidR="00777906" w:rsidRDefault="00777906" w:rsidP="005C56AE">
      <w:pPr>
        <w:rPr>
          <w:rFonts w:ascii="Times New Roman" w:hAnsi="Times New Roman"/>
        </w:rPr>
      </w:pPr>
    </w:p>
    <w:p w:rsidR="00777906" w:rsidRDefault="007779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906" w:rsidRDefault="007779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906" w:rsidRDefault="0077790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77906" w:rsidRDefault="00777906" w:rsidP="00455D60">
      <w:pPr>
        <w:ind w:left="142"/>
        <w:rPr>
          <w:rFonts w:ascii="Times New Roman" w:hAnsi="Times New Roman"/>
        </w:rPr>
      </w:pPr>
    </w:p>
    <w:p w:rsidR="00777906" w:rsidRDefault="0077790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906" w:rsidRDefault="007779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7906" w:rsidRDefault="0077790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7906" w:rsidRDefault="00777906" w:rsidP="00455D60">
      <w:pPr>
        <w:ind w:left="142"/>
        <w:rPr>
          <w:rFonts w:ascii="Times New Roman" w:hAnsi="Times New Roman"/>
        </w:rPr>
      </w:pPr>
    </w:p>
    <w:p w:rsidR="00777906" w:rsidRDefault="0077790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77906" w:rsidRDefault="0077790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77906" w:rsidRDefault="007779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77906" w:rsidRDefault="0077790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77906" w:rsidRDefault="00777906" w:rsidP="00ED7965">
      <w:pPr>
        <w:ind w:left="142"/>
        <w:rPr>
          <w:rFonts w:ascii="Times New Roman" w:hAnsi="Times New Roman"/>
        </w:rPr>
      </w:pPr>
    </w:p>
    <w:sectPr w:rsidR="0077790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797E" w:rsidRDefault="0074797E" w:rsidP="00ED7965">
      <w:pPr>
        <w:spacing w:after="0" w:line="240" w:lineRule="auto"/>
      </w:pPr>
      <w:r>
        <w:separator/>
      </w:r>
    </w:p>
  </w:endnote>
  <w:endnote w:type="continuationSeparator" w:id="0">
    <w:p w:rsidR="0074797E" w:rsidRDefault="007479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06" w:rsidRDefault="0077790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06" w:rsidRDefault="0077790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06" w:rsidRDefault="0077790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797E" w:rsidRDefault="0074797E" w:rsidP="00ED7965">
      <w:pPr>
        <w:spacing w:after="0" w:line="240" w:lineRule="auto"/>
      </w:pPr>
      <w:r>
        <w:separator/>
      </w:r>
    </w:p>
  </w:footnote>
  <w:footnote w:type="continuationSeparator" w:id="0">
    <w:p w:rsidR="0074797E" w:rsidRDefault="007479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06" w:rsidRDefault="007779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06" w:rsidRDefault="007779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906" w:rsidRDefault="0077790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BD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4797E"/>
    <w:rsid w:val="00756E6A"/>
    <w:rsid w:val="00777906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r4o5aUOKubB9GXjTIqJBOOSD62LOaUKwUT2dlnZQVrA=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+XHrzsr7Y2oOB8hJn1XtVphxoVI5cxmjWUr+gEl13cgAqhRlJDlOD176AnhlFBxmYu459S7w
    pZv/QjVllxTWxg==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xHk51od5XcvrA2FWjo0aOZlHxo0=</DigestValue>
      </Reference>
      <Reference URI="/word/endnotes.xml?ContentType=application/vnd.openxmlformats-officedocument.wordprocessingml.endnotes+xml">
        <DigestMethod Algorithm="http://www.w3.org/2000/09/xmldsig#sha1"/>
        <DigestValue>N76J03xY0C3YiP197kCrxSI5HzQ=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3HXMrCJQJliPA62O+M+3jxgk4Fc=</DigestValue>
      </Reference>
      <Reference URI="/word/footer2.xml?ContentType=application/vnd.openxmlformats-officedocument.wordprocessingml.footer+xml">
        <DigestMethod Algorithm="http://www.w3.org/2000/09/xmldsig#sha1"/>
        <DigestValue>3HXMrCJQJliPA62O+M+3jxgk4Fc=</DigestValue>
      </Reference>
      <Reference URI="/word/footer3.xml?ContentType=application/vnd.openxmlformats-officedocument.wordprocessingml.footer+xml">
        <DigestMethod Algorithm="http://www.w3.org/2000/09/xmldsig#sha1"/>
        <DigestValue>3HXMrCJQJliPA62O+M+3jxgk4Fc=</DigestValue>
      </Reference>
      <Reference URI="/word/footnotes.xml?ContentType=application/vnd.openxmlformats-officedocument.wordprocessingml.footnotes+xml">
        <DigestMethod Algorithm="http://www.w3.org/2000/09/xmldsig#sha1"/>
        <DigestValue>xk3sEkFfZwO7I+xmGlEAL+1eA0g=</DigestValue>
      </Reference>
      <Reference URI="/word/header1.xml?ContentType=application/vnd.openxmlformats-officedocument.wordprocessingml.header+xml">
        <DigestMethod Algorithm="http://www.w3.org/2000/09/xmldsig#sha1"/>
        <DigestValue>58BzmaMRjuXSpYx/3eooKgi1LOQ=</DigestValue>
      </Reference>
      <Reference URI="/word/header2.xml?ContentType=application/vnd.openxmlformats-officedocument.wordprocessingml.header+xml">
        <DigestMethod Algorithm="http://www.w3.org/2000/09/xmldsig#sha1"/>
        <DigestValue>Y+/dGhBMjjxeGigT64t5E57ml5s=</DigestValue>
      </Reference>
      <Reference URI="/word/header3.xml?ContentType=application/vnd.openxmlformats-officedocument.wordprocessingml.header+xml">
        <DigestMethod Algorithm="http://www.w3.org/2000/09/xmldsig#sha1"/>
        <DigestValue>q0g3rPb0QYaW/QGTrzwsDxKelCA=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4jPpVQKZiKebRN8G0BQ/gdfdI1A=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2018-09-04T06:23:46Z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A643B-A5AB-4DF8-A5DA-23AB99D2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2018-09-04T02:01:00Z</dcterms:modified>
</cp:coreProperties>
</file>