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2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1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3D13" w:rsidRDefault="0011110D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E3D13" w:rsidRDefault="008E3D13" w:rsidP="00ED7965">
      <w:pPr>
        <w:ind w:left="142"/>
        <w:rPr>
          <w:rFonts w:ascii="Times New Roman" w:hAnsi="Times New Roman"/>
        </w:rPr>
      </w:pPr>
    </w:p>
    <w:p w:rsidR="008E3D13" w:rsidRDefault="008E3D13" w:rsidP="00ED7965">
      <w:pPr>
        <w:ind w:left="142"/>
        <w:rPr>
          <w:rFonts w:ascii="Times New Roman" w:hAnsi="Times New Roman"/>
        </w:rPr>
      </w:pPr>
    </w:p>
    <w:p w:rsidR="008E3D13" w:rsidRDefault="008E3D13" w:rsidP="00ED7965">
      <w:pPr>
        <w:ind w:left="142"/>
        <w:rPr>
          <w:rFonts w:ascii="Times New Roman" w:hAnsi="Times New Roman"/>
        </w:rPr>
      </w:pPr>
    </w:p>
    <w:p w:rsidR="008E3D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E3D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E3D13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8E3D13" w:rsidRDefault="008E3D13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E3D13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№СТП-2902/1</w:t>
      </w:r>
    </w:p>
    <w:p w:rsidR="008E3D13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8E3D13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8E3D13" w:rsidRDefault="004D7A62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«Стройкомплект»</w:t>
      </w:r>
    </w:p>
    <w:p w:rsidR="008E3D13" w:rsidRDefault="008E3D13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E3D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2018-07-16 10:00:00 (время мск)</w:t>
      </w:r>
    </w:p>
    <w:p w:rsidR="008E3D13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2018-07-26 09:59:00 (время мск)</w:t>
      </w:r>
    </w:p>
    <w:p w:rsidR="008E3D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E3D13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E3D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8E3D13" w:rsidRDefault="008E3D13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E3D13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E3D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E3D13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E3D13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13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E3D13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Установка бетоносмесительная: Планетарный смеситель серии SM со скиповым подъемником для бетонных смесей различных марок MISCHER SM3750/2500, заводской №117003111, 2006 г.в. Оборудование по производству асфальтобетонных смесей производства AMMANN GLOBAL 160, производство Германия, заводской номер 81720. Все имущество находится в</w:t>
            </w:r>
            <w:r w:rsidR="005C2AF9">
              <w:rPr>
                <w:rFonts w:ascii="Times New Roman" w:hAnsi="Times New Roman"/>
                <w:sz w:val="24"/>
                <w:szCs w:val="24"/>
              </w:rPr>
              <w:t xml:space="preserve"> залоге у ПАО «ЧелябИнвестБанк»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38929068.00</w:t>
            </w:r>
          </w:p>
        </w:tc>
      </w:tr>
    </w:tbl>
    <w:p w:rsidR="008E3D13" w:rsidRDefault="008E3D13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8E3D13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8E3D13" w:rsidTr="005C2AF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E3D13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C2AF9" w:rsidTr="005C2AF9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F9" w:rsidRPr="00831AAC" w:rsidRDefault="005C2AF9" w:rsidP="004917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 xml:space="preserve">с 10:00 (мск) «20» июля 2018г. </w:t>
            </w:r>
          </w:p>
          <w:p w:rsidR="005C2AF9" w:rsidRPr="00831AAC" w:rsidRDefault="005C2AF9" w:rsidP="0049172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>по 09:59 (мск) «26» июля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F9" w:rsidRPr="00831AAC" w:rsidRDefault="005C2AF9" w:rsidP="0049172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1AAC">
              <w:rPr>
                <w:rFonts w:ascii="Times New Roman" w:hAnsi="Times New Roman"/>
                <w:sz w:val="24"/>
                <w:szCs w:val="24"/>
              </w:rPr>
              <w:t>30753964.00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2AF9" w:rsidRDefault="005C2A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8E3D13" w:rsidRDefault="008E3D13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8E3D13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8E3D13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8E3D13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Челябинская обл., г. Челябинск, ул. Елькина, д. 81А, оф. 5</w:t>
            </w:r>
          </w:p>
          <w:p w:rsidR="008E3D13" w:rsidRDefault="008E3D13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2018-07-26 07:33:31</w:t>
            </w:r>
          </w:p>
          <w:p w:rsidR="008E3D13" w:rsidRDefault="008E3D13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30753964.00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8E3D13" w:rsidRDefault="008E3D13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3D13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4D7A62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8E3D13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(мск)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8E3D13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 "НЕРУДПРОМ"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Челябинская обл., г. Челябинск, ул. Елькина, д. 81А, оф. 5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2018-07-26 07:33:31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D13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30753964.00</w:t>
            </w:r>
          </w:p>
        </w:tc>
      </w:tr>
    </w:tbl>
    <w:p w:rsidR="008E3D13" w:rsidRDefault="008E3D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8E3D13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r>
        <w:t xml:space="preserve">С даты определения победителя торгов по продаже имущества должника </w:t>
      </w:r>
      <w:r w:rsidR="004D7A62">
        <w:rPr>
          <w:b/>
        </w:rPr>
        <w:t>Общества</w:t>
      </w:r>
      <w:r>
        <w:rPr>
          <w:b/>
        </w:rPr>
        <w:t xml:space="preserve"> с ограниченной ответственностью «Стройкомплект» </w:t>
      </w:r>
      <w:r w:rsidR="004D7A62">
        <w:t>по л</w:t>
      </w:r>
      <w:r>
        <w:t>от</w:t>
      </w:r>
      <w:r w:rsidR="004D7A62">
        <w:t>у</w:t>
      </w:r>
      <w:r>
        <w:t xml:space="preserve"> №1 посредством публичного предложения, прием заявок прекращается.</w:t>
      </w:r>
    </w:p>
    <w:p w:rsidR="008E3D13" w:rsidRDefault="008E3D13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8E3D13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26E0" w:rsidRDefault="001226E0" w:rsidP="00ED7965">
      <w:pPr>
        <w:spacing w:after="0" w:line="240" w:lineRule="auto"/>
      </w:pPr>
      <w:r>
        <w:separator/>
      </w:r>
    </w:p>
  </w:endnote>
  <w:endnote w:type="continuationSeparator" w:id="0">
    <w:p w:rsidR="001226E0" w:rsidRDefault="001226E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8E3D1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8E3D1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8E3D1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26E0" w:rsidRDefault="001226E0" w:rsidP="00ED7965">
      <w:pPr>
        <w:spacing w:after="0" w:line="240" w:lineRule="auto"/>
      </w:pPr>
      <w:r>
        <w:separator/>
      </w:r>
    </w:p>
  </w:footnote>
  <w:footnote w:type="continuationSeparator" w:id="0">
    <w:p w:rsidR="001226E0" w:rsidRDefault="001226E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A932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A932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3D13" w:rsidRDefault="00A932D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226E0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D7A62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2AF9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050F3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E3D13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32D0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1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2.xml"/></Relationships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CcE+cK12TbG6kWetEkqP0qlt+bMB6ZP61y3MZVFTl1Y=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Mnlarg9bEyMca+uzNej0jC8cWjCWDWUp+6G3FwIzM0I=</DigestValue>
    </Reference>
  </SignedInfo>
  <SignatureValue>qhQMLOFseM3xpQSbdX9kYkBjiyhnZYC+AH6CGx3K5QVripEYcZJNqFaFbbHNEG3a
IzVAKMdcUXTEsdF9NfSTfw==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FGHQuPlisnzH/malp1ge8ME3iM8=</DigestValue>
      </Reference>
      <Reference URI="/word/endnotes.xml?ContentType=application/vnd.openxmlformats-officedocument.wordprocessingml.endnotes+xml">
        <DigestMethod Algorithm="http://www.w3.org/2000/09/xmldsig#sha1"/>
        <DigestValue>dUnEuBf9PBqq3HTyMvle8WjJDb0=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EnnPWEhWprv4GGU23fXMjEX4sBo=</DigestValue>
      </Reference>
      <Reference URI="/word/footer2.xml?ContentType=application/vnd.openxmlformats-officedocument.wordprocessingml.footer+xml">
        <DigestMethod Algorithm="http://www.w3.org/2000/09/xmldsig#sha1"/>
        <DigestValue>EnnPWEhWprv4GGU23fXMjEX4sBo=</DigestValue>
      </Reference>
      <Reference URI="/word/footer3.xml?ContentType=application/vnd.openxmlformats-officedocument.wordprocessingml.footer+xml">
        <DigestMethod Algorithm="http://www.w3.org/2000/09/xmldsig#sha1"/>
        <DigestValue>EnnPWEhWprv4GGU23fXMjEX4sBo=</DigestValue>
      </Reference>
      <Reference URI="/word/footnotes.xml?ContentType=application/vnd.openxmlformats-officedocument.wordprocessingml.footnotes+xml">
        <DigestMethod Algorithm="http://www.w3.org/2000/09/xmldsig#sha1"/>
        <DigestValue>jyV6yWYsk2lD0Wp0y32e99tJ9po=</DigestValue>
      </Reference>
      <Reference URI="/word/header1.xml?ContentType=application/vnd.openxmlformats-officedocument.wordprocessingml.header+xml">
        <DigestMethod Algorithm="http://www.w3.org/2000/09/xmldsig#sha1"/>
        <DigestValue>gY0KIXZa/fp9CwBKoQ+xthcGkFo=</DigestValue>
      </Reference>
      <Reference URI="/word/header2.xml?ContentType=application/vnd.openxmlformats-officedocument.wordprocessingml.header+xml">
        <DigestMethod Algorithm="http://www.w3.org/2000/09/xmldsig#sha1"/>
        <DigestValue>mMLnn/uXP9I0N27ggfiJp1DGGoQ=</DigestValue>
      </Reference>
      <Reference URI="/word/header3.xml?ContentType=application/vnd.openxmlformats-officedocument.wordprocessingml.header+xml">
        <DigestMethod Algorithm="http://www.w3.org/2000/09/xmldsig#sha1"/>
        <DigestValue>5WYi/9HSw6MXlsq+QeJkrlbiKQg=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KCFJ9Dspyar7H+s8T012/VjzN1I=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cn2k83L9VvNFXkgXDmfvBJ/Yzm8=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2018-07-26T08:16:55Z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2018-07-26T08:16:55Z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D3B2B-6E0E-4CB4-8E10-FDA8D7D5B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2018-07-26T08:16:00Z</dcterms:created>
  <dcterms:modified xsi:type="dcterms:W3CDTF">2018-07-26T08:16:00Z</dcterms:modified>
</cp:coreProperties>
</file>