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Раковецкий Игорь Васильевич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№СТП-2728/1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«Хакасхлебопродукт»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2018-05-22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1 – комплекс производственных зданий, расположенный по адресу: г. Абакан, ул. Пушкина, 213, включающий в себя следующие объекты:</w:t>
              <w:br/>
              <w:t/>
              <w:br/>
              <w:t>1 Мельница, литер В17 с подстанцией №151, общей площадью 4 154,30 кв.м , кадастровый номер 19:01:020109:1945 - стоимость объекта 3 017 000,00 руб.</w:t>
              <w:br/>
              <w:t>2 Здание элеватора, литер В22, общей площадью 4 365,80 кв.м , кадастровый номер 19:01:020109:1441 - стоимость объекта 5 584 000 руб.</w:t>
              <w:br/>
              <w:t>3 Здание устройства для приема зерна с автотранспорта, литер В19, общей площадью 320,4 кв.м , кадастровый номер 19:01:020109:1439 - стоимость объекта 234 000,00 руб.</w:t>
              <w:br/>
              <w:t>4 Здание канализационно-насосной станции, литер В14, общей площадью 33,2 кв.м , кадастровый номер 19:01:020109:1435 - стоимость объекта 30 000,00 руб.</w:t>
              <w:br/>
              <w:t>5 Склад под сыпучие материалы общей площадью 379,1 кв.м. (на момент реализации право собственности оформляется) - стоимость объекта 455 000,00 руб., начальная цена 9320000.00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«Хакасхлебопродукт»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V9fopQR7bMTlqvrhUESaBoDzERgr84/wk05nr2vqdmk=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chU8UNSD57B99RcFM25EAQZgCv+Bmkw/AHQ2Lg4Ih5c=</DigestValue>
    </Reference>
  </SignedInfo>
  <SignatureValue>Tx+Jfc7h6ws5keYuNIlyHNDpGDZWQ/+3Y1YJeZ3lPgjngi/U8R4YXDwGPAwP/oiz
BT1N0Xf9UBllgHL44eKCIw==</SignatureValue>
  <KeyInfo>
    <X509Data>
      <X509Certificate>MIIK/zCCCq6gAwIBAgIRAOkZuenyQBag6BG1QsWx34IwCAYGKoUDAgIDMIIBhzEi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0J7QoCIwHhcNMTgwNDE4MDI1NjQ2WhcNMTkwNDE4MDMwNjQ2WjCCAVExLzAtBgNV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VR0OBBYEFIbmn//mkdBr7yWmO/4tDDJfUTmqMCsGA1UdEAQkMCKADzIwMTgwNDE4
MDI1NjQ2WoEPMjAxOTA0MTgwMjU2NDZaMIIBIgYFKoUDZHAEggEXMIIBEwwa0JrR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c3Auc3JmMAgGBiqFAwICAwNBADKZeSMlwHOV4O2AyUWgEO8YGRXfJ/ZUn4h4zi3W
mDw782+ndU8/3GgVWXOdHo42noMFxDQAhQfzqsmMOe5ONUo=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qdjPXVbQEQ30wRsR/X9ws2E4JRQ=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2018-05-22T07:22:35Z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2018-05-22T07:22:35Z</xd:SigningTime>
          <xd:SigningCertificate>
            <xd:Cert>
              <xd:CertDigest>
                <DigestMethod Algorithm="http://www.w3.org/2000/09/xmldsig#sha1"/>
                <DigestValue>tyknPgfG6Y9Lz51iqZAh9GKE2a8=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309843701220260160949404261004872900482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