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5E7073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>
        <w:rPr>
          <w:rFonts w:eastAsia="Calibri"/>
          <w:szCs w:val="24"/>
          <w:lang w:eastAsia="en-US"/>
        </w:rPr>
        <w:t>ООО «Весна» (ИНН 1831079202</w:t>
      </w:r>
      <w:r w:rsidRPr="005E7073">
        <w:rPr>
          <w:rFonts w:eastAsia="Calibri"/>
          <w:szCs w:val="24"/>
          <w:lang w:eastAsia="en-US"/>
        </w:rPr>
        <w:t xml:space="preserve"> ОГРН 1021801173536</w:t>
      </w:r>
      <w:r>
        <w:rPr>
          <w:rFonts w:eastAsia="Calibri"/>
          <w:szCs w:val="24"/>
          <w:lang w:eastAsia="en-US"/>
        </w:rPr>
        <w:t xml:space="preserve">) в лице конкурсного </w:t>
      </w:r>
      <w:proofErr w:type="gramStart"/>
      <w:r>
        <w:rPr>
          <w:rFonts w:eastAsia="Calibri"/>
          <w:szCs w:val="24"/>
          <w:lang w:eastAsia="en-US"/>
        </w:rPr>
        <w:t>управляющего  -</w:t>
      </w:r>
      <w:proofErr w:type="gramEnd"/>
      <w:r>
        <w:rPr>
          <w:rFonts w:eastAsia="Calibri"/>
          <w:szCs w:val="24"/>
          <w:lang w:eastAsia="en-US"/>
        </w:rPr>
        <w:t xml:space="preserve"> </w:t>
      </w:r>
      <w:r w:rsidR="00C44484"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="00C44484" w:rsidRPr="00B70B25">
        <w:rPr>
          <w:rFonts w:eastAsia="Calibri"/>
          <w:szCs w:val="24"/>
          <w:lang w:eastAsia="en-US"/>
        </w:rPr>
        <w:t>Баязов</w:t>
      </w:r>
      <w:r>
        <w:rPr>
          <w:rFonts w:eastAsia="Calibri"/>
          <w:szCs w:val="24"/>
          <w:lang w:eastAsia="en-US"/>
        </w:rPr>
        <w:t>а</w:t>
      </w:r>
      <w:proofErr w:type="spellEnd"/>
      <w:r w:rsidR="00C44484" w:rsidRPr="00B70B25">
        <w:rPr>
          <w:rFonts w:eastAsia="Calibri"/>
          <w:szCs w:val="24"/>
          <w:lang w:eastAsia="en-US"/>
        </w:rPr>
        <w:t xml:space="preserve"> Владимир</w:t>
      </w:r>
      <w:r>
        <w:rPr>
          <w:rFonts w:eastAsia="Calibri"/>
          <w:szCs w:val="24"/>
          <w:lang w:eastAsia="en-US"/>
        </w:rPr>
        <w:t>а</w:t>
      </w:r>
      <w:r w:rsidR="00C44484" w:rsidRPr="00B70B25">
        <w:rPr>
          <w:rFonts w:eastAsia="Calibri"/>
          <w:szCs w:val="24"/>
          <w:lang w:eastAsia="en-US"/>
        </w:rPr>
        <w:t xml:space="preserve"> Константинович</w:t>
      </w:r>
      <w:r>
        <w:rPr>
          <w:rFonts w:eastAsia="Calibri"/>
          <w:szCs w:val="24"/>
          <w:lang w:eastAsia="en-US"/>
        </w:rPr>
        <w:t>а</w:t>
      </w:r>
      <w:r w:rsidR="00B70B25">
        <w:rPr>
          <w:rFonts w:eastAsia="Calibri"/>
          <w:szCs w:val="24"/>
          <w:lang w:eastAsia="en-US"/>
        </w:rPr>
        <w:t>,</w:t>
      </w:r>
      <w:r>
        <w:rPr>
          <w:rFonts w:eastAsia="Calibri"/>
          <w:szCs w:val="24"/>
          <w:lang w:eastAsia="en-US"/>
        </w:rPr>
        <w:t xml:space="preserve"> действующего</w:t>
      </w:r>
      <w:r w:rsidR="00C44484" w:rsidRPr="00B70B25">
        <w:rPr>
          <w:rFonts w:eastAsia="Calibri"/>
          <w:szCs w:val="24"/>
          <w:lang w:eastAsia="en-US"/>
        </w:rPr>
        <w:t xml:space="preserve">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14.12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11223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5E7073">
        <w:rPr>
          <w:szCs w:val="24"/>
        </w:rPr>
        <w:t>ООО «Весна»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100C85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действующий</w:t>
      </w:r>
      <w:bookmarkStart w:id="0" w:name="_GoBack"/>
      <w:bookmarkEnd w:id="0"/>
      <w:r w:rsidR="00511D61">
        <w:rPr>
          <w:szCs w:val="24"/>
        </w:rPr>
        <w:t xml:space="preserve">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5E7073" w:rsidRDefault="005E7073" w:rsidP="005E7073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E7073">
        <w:rPr>
          <w:sz w:val="24"/>
          <w:szCs w:val="24"/>
        </w:rPr>
        <w:t xml:space="preserve">нежилое помещение, общей площадью 126,8 </w:t>
      </w:r>
      <w:proofErr w:type="spellStart"/>
      <w:r w:rsidRPr="005E7073">
        <w:rPr>
          <w:sz w:val="24"/>
          <w:szCs w:val="24"/>
        </w:rPr>
        <w:t>кв.м</w:t>
      </w:r>
      <w:proofErr w:type="spellEnd"/>
      <w:r w:rsidRPr="005E7073">
        <w:rPr>
          <w:sz w:val="24"/>
          <w:szCs w:val="24"/>
        </w:rPr>
        <w:t xml:space="preserve">., 1-й этаж, расположенное по адресу: </w:t>
      </w:r>
      <w:proofErr w:type="spellStart"/>
      <w:proofErr w:type="gramStart"/>
      <w:r w:rsidRPr="005E7073">
        <w:rPr>
          <w:sz w:val="24"/>
          <w:szCs w:val="24"/>
        </w:rPr>
        <w:t>г.Ижевск,ул.Карла</w:t>
      </w:r>
      <w:proofErr w:type="spellEnd"/>
      <w:proofErr w:type="gramEnd"/>
      <w:r w:rsidRPr="005E7073">
        <w:rPr>
          <w:sz w:val="24"/>
          <w:szCs w:val="24"/>
        </w:rPr>
        <w:t xml:space="preserve"> Маркса, д.421, кадастровый номер: 18:26:010257:3189.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5E7073">
        <w:rPr>
          <w:sz w:val="24"/>
          <w:szCs w:val="24"/>
        </w:rPr>
        <w:t>ООО «Дом моделей».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proofErr w:type="gram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243064" w:rsidRDefault="005E7073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«Весна» </w:t>
            </w:r>
          </w:p>
          <w:p w:rsidR="005E7073" w:rsidRPr="005E7073" w:rsidRDefault="005E7073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5E7073">
              <w:rPr>
                <w:sz w:val="24"/>
                <w:szCs w:val="24"/>
              </w:rPr>
              <w:t>ИНН 1831079202, ОГРН 1021801173536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5E7073" w:rsidRPr="005E7073">
              <w:rPr>
                <w:sz w:val="24"/>
                <w:szCs w:val="24"/>
              </w:rPr>
              <w:t>40702810068000016673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B71F25" w:rsidRPr="005B148F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«___» ______________ 2018</w:t>
      </w:r>
      <w:r w:rsidRPr="005B148F">
        <w:rPr>
          <w:sz w:val="24"/>
          <w:szCs w:val="24"/>
        </w:rPr>
        <w:t>г.</w:t>
      </w: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1F25" w:rsidRPr="00B70B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№1 _____________________________________________________________________________________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B71F25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078DB">
        <w:rPr>
          <w:rFonts w:eastAsia="Calibri"/>
          <w:sz w:val="22"/>
          <w:szCs w:val="22"/>
          <w:lang w:eastAsia="en-US"/>
        </w:rPr>
        <w:t xml:space="preserve">а/м </w:t>
      </w:r>
      <w:r w:rsidRPr="00E078DB">
        <w:rPr>
          <w:rFonts w:eastAsia="Calibri"/>
          <w:sz w:val="22"/>
          <w:szCs w:val="22"/>
          <w:lang w:val="en-US" w:eastAsia="en-US"/>
        </w:rPr>
        <w:t>TOYOTA</w:t>
      </w:r>
      <w:r w:rsidRPr="00E078DB">
        <w:rPr>
          <w:rFonts w:eastAsia="Calibri"/>
          <w:sz w:val="22"/>
          <w:szCs w:val="22"/>
          <w:lang w:eastAsia="en-US"/>
        </w:rPr>
        <w:t xml:space="preserve"> </w:t>
      </w:r>
      <w:r w:rsidRPr="00E078DB">
        <w:rPr>
          <w:rFonts w:eastAsia="Calibri"/>
          <w:sz w:val="22"/>
          <w:szCs w:val="22"/>
          <w:lang w:val="en-US" w:eastAsia="en-US"/>
        </w:rPr>
        <w:t>RAV</w:t>
      </w:r>
      <w:r w:rsidRPr="00E078DB">
        <w:rPr>
          <w:rFonts w:eastAsia="Calibri"/>
          <w:sz w:val="22"/>
          <w:szCs w:val="22"/>
          <w:lang w:eastAsia="en-US"/>
        </w:rPr>
        <w:t>4, ,2007 г.в.</w:t>
      </w:r>
    </w:p>
    <w:p w:rsidR="00B71F25" w:rsidRPr="00E6462B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находится в залоге у АО «Банк ВТБ». </w:t>
      </w:r>
    </w:p>
    <w:p w:rsidR="00B71F25" w:rsidRPr="00511D61" w:rsidRDefault="00B71F25" w:rsidP="00B71F25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71F25" w:rsidRPr="00B108E9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71F25" w:rsidRDefault="00B71F25" w:rsidP="00B71F25">
      <w:pPr>
        <w:widowControl w:val="0"/>
        <w:jc w:val="both"/>
        <w:rPr>
          <w:snapToGrid w:val="0"/>
          <w:sz w:val="22"/>
        </w:rPr>
      </w:pP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D30C41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B71F25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Pr="00A712E9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B71F25" w:rsidRPr="00E92449" w:rsidTr="005F4560">
        <w:trPr>
          <w:trHeight w:val="4067"/>
        </w:trPr>
        <w:tc>
          <w:tcPr>
            <w:tcW w:w="5418" w:type="dxa"/>
          </w:tcPr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B71F25" w:rsidRPr="00374E06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tabs>
          <w:tab w:val="left" w:pos="180"/>
          <w:tab w:val="left" w:pos="360"/>
        </w:tabs>
      </w:pPr>
    </w:p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847" w:rsidRDefault="00286847">
      <w:r>
        <w:separator/>
      </w:r>
    </w:p>
  </w:endnote>
  <w:endnote w:type="continuationSeparator" w:id="0">
    <w:p w:rsidR="00286847" w:rsidRDefault="0028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847" w:rsidRDefault="00286847">
      <w:r>
        <w:separator/>
      </w:r>
    </w:p>
  </w:footnote>
  <w:footnote w:type="continuationSeparator" w:id="0">
    <w:p w:rsidR="00286847" w:rsidRDefault="00286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00C85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86847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5E7073"/>
    <w:rsid w:val="006043DF"/>
    <w:rsid w:val="006270AC"/>
    <w:rsid w:val="006325DB"/>
    <w:rsid w:val="006B0FF3"/>
    <w:rsid w:val="00753945"/>
    <w:rsid w:val="00795D88"/>
    <w:rsid w:val="007A50D1"/>
    <w:rsid w:val="007A76A0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71F25"/>
    <w:rsid w:val="00BD12AC"/>
    <w:rsid w:val="00BE143A"/>
    <w:rsid w:val="00BE49D2"/>
    <w:rsid w:val="00C44484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C1524D-0C0F-4075-88FB-3190DC6A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jt51a5t/13QPtZ0Zyk+uQiuvhH94ARw/g8ds0w3ggu4=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FN9GQJIJk4hUI8EvqQJKm51RMHy/deRuOaq2jCq++00sUgAxlke7jEiv/z99piiNsG89P8wp
    PPF66DCLraERyA==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8TYGES6lqIh23yQwetuHrmL6sEA=</DigestValue>
      </Reference>
      <Reference URI="/word/endnotes.xml?ContentType=application/vnd.openxmlformats-officedocument.wordprocessingml.endnotes+xml">
        <DigestMethod Algorithm="http://www.w3.org/2000/09/xmldsig#sha1"/>
        <DigestValue>rwbZu6S1g1Y4v5BeCBjTHZIGEd0=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kEo9zXtu9zPeSYpp6IKEc34I72Q=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xWZb+kEMcaNXa7aj50JiGi/v27g=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2018-06-06T10:09:56Z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4E0FE-BA04-447D-BD4A-64A25B35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11914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3</cp:revision>
  <cp:lastPrinted>2010-08-20T12:25:00Z</cp:lastPrinted>
  <dcterms:created xsi:type="dcterms:W3CDTF">2018-06-06T07:35:00Z</dcterms:created>
  <dcterms:modified xsi:type="dcterms:W3CDTF">2018-06-06T07:44:00Z</dcterms:modified>
</cp:coreProperties>
</file>