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46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3469" w:rsidRDefault="00423469" w:rsidP="00ED7965">
      <w:pPr>
        <w:ind w:left="142"/>
      </w:pPr>
    </w:p>
    <w:p w:rsidR="00423469" w:rsidRDefault="00423469" w:rsidP="00ED7965">
      <w:pPr>
        <w:ind w:left="142"/>
      </w:pPr>
    </w:p>
    <w:p w:rsidR="00423469" w:rsidRDefault="00423469" w:rsidP="00ED7965">
      <w:pPr>
        <w:ind w:left="142"/>
      </w:pPr>
    </w:p>
    <w:p w:rsidR="00423469" w:rsidRDefault="0042346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2346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2346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2346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22.11.2019</w:t>
      </w:r>
    </w:p>
    <w:p w:rsidR="00423469" w:rsidRDefault="0042346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346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8101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СТП-3941/33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06.09.2019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3469" w:rsidRDefault="0042346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2346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2019-11-11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2019-11-22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23469" w:rsidRDefault="0042346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2346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346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346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23469" w:rsidTr="002D3446">
        <w:trPr>
          <w:trHeight w:val="832"/>
        </w:trPr>
        <w:tc>
          <w:tcPr>
            <w:tcW w:w="2996" w:type="dxa"/>
            <w:vAlign w:val="center"/>
          </w:tcPr>
          <w:p w:rsidR="0042346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vAlign w:val="center"/>
          </w:tcPr>
          <w:p w:rsidR="00423469" w:rsidRDefault="00317EF2" w:rsidP="00A810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Административный комплекс 1090,9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23469" w:rsidRDefault="0042346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346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23469" w:rsidTr="00EE096A">
        <w:tc>
          <w:tcPr>
            <w:tcW w:w="1276" w:type="dxa"/>
            <w:vAlign w:val="center"/>
          </w:tcPr>
          <w:p w:rsidR="0042346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2346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346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346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2346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23469" w:rsidRDefault="0042346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2346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23469" w:rsidTr="00A81013">
        <w:tc>
          <w:tcPr>
            <w:tcW w:w="1276" w:type="dxa"/>
            <w:vAlign w:val="center"/>
          </w:tcPr>
          <w:p w:rsidR="00423469" w:rsidRDefault="00317EF2" w:rsidP="00A810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16155</w:t>
            </w:r>
          </w:p>
        </w:tc>
        <w:tc>
          <w:tcPr>
            <w:tcW w:w="5103" w:type="dxa"/>
            <w:vAlign w:val="center"/>
          </w:tcPr>
          <w:p w:rsidR="00423469" w:rsidRDefault="00317EF2" w:rsidP="00AF676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Производственно-инвестиционная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Квадра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  <w:vAlign w:val="center"/>
          </w:tcPr>
          <w:p w:rsidR="00423469" w:rsidRDefault="00317EF2" w:rsidP="00A810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552" w:type="dxa"/>
            <w:vAlign w:val="center"/>
          </w:tcPr>
          <w:p w:rsidR="00423469" w:rsidRDefault="00F92CE9" w:rsidP="00A810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7724463574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1197746042229</w:t>
            </w:r>
          </w:p>
        </w:tc>
      </w:tr>
    </w:tbl>
    <w:p w:rsidR="00423469" w:rsidRDefault="0042346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346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2346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23469" w:rsidTr="00BC360B">
        <w:tc>
          <w:tcPr>
            <w:tcW w:w="1276" w:type="dxa"/>
            <w:vAlign w:val="center"/>
          </w:tcPr>
          <w:p w:rsidR="0042346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2346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346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346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2346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23469" w:rsidRDefault="0042346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2346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1013" w:rsidTr="00CB2162">
        <w:tc>
          <w:tcPr>
            <w:tcW w:w="1276" w:type="dxa"/>
            <w:vAlign w:val="center"/>
          </w:tcPr>
          <w:p w:rsidR="00A81013" w:rsidRDefault="00A81013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16155</w:t>
            </w:r>
          </w:p>
        </w:tc>
        <w:tc>
          <w:tcPr>
            <w:tcW w:w="5103" w:type="dxa"/>
            <w:vAlign w:val="center"/>
          </w:tcPr>
          <w:p w:rsidR="00A81013" w:rsidRDefault="00A81013" w:rsidP="00AF676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остью Производственно-инвестиционная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Квадра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  <w:vAlign w:val="center"/>
          </w:tcPr>
          <w:p w:rsidR="00A81013" w:rsidRDefault="00A81013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552" w:type="dxa"/>
            <w:vAlign w:val="center"/>
          </w:tcPr>
          <w:p w:rsidR="00A81013" w:rsidRDefault="00A81013" w:rsidP="006F1BA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7724463574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1197746042229</w:t>
            </w:r>
          </w:p>
        </w:tc>
      </w:tr>
    </w:tbl>
    <w:p w:rsidR="00423469" w:rsidRDefault="0042346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46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2346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46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346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346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46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46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46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2346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469" w:rsidRDefault="00A81013" w:rsidP="00A810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469" w:rsidRDefault="00A81013" w:rsidP="00A810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469" w:rsidRDefault="00A81013" w:rsidP="00A810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469" w:rsidRDefault="00A81013" w:rsidP="00A8101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2346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42346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2346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2346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E096A" w:rsidRDefault="00EE096A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013" w:rsidRDefault="00A81013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013" w:rsidRDefault="00A81013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46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E096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423469" w:rsidRDefault="00423469" w:rsidP="00312484">
      <w:pPr>
        <w:pStyle w:val="ConsPlusNonformat"/>
        <w:jc w:val="both"/>
        <w:rPr>
          <w:sz w:val="22"/>
          <w:szCs w:val="22"/>
        </w:rPr>
      </w:pPr>
    </w:p>
    <w:sectPr w:rsidR="0042346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AEB" w:rsidRDefault="00F17AEB" w:rsidP="00ED7965">
      <w:pPr>
        <w:spacing w:after="0" w:line="240" w:lineRule="auto"/>
      </w:pPr>
      <w:r>
        <w:separator/>
      </w:r>
    </w:p>
  </w:endnote>
  <w:endnote w:type="continuationSeparator" w:id="0">
    <w:p w:rsidR="00F17AEB" w:rsidRDefault="00F17A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69" w:rsidRDefault="004234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69" w:rsidRDefault="004234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69" w:rsidRDefault="004234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AEB" w:rsidRDefault="00F17AEB" w:rsidP="00ED7965">
      <w:pPr>
        <w:spacing w:after="0" w:line="240" w:lineRule="auto"/>
      </w:pPr>
      <w:r>
        <w:separator/>
      </w:r>
    </w:p>
  </w:footnote>
  <w:footnote w:type="continuationSeparator" w:id="0">
    <w:p w:rsidR="00F17AEB" w:rsidRDefault="00F17A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69" w:rsidRDefault="00AF67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69" w:rsidRDefault="00AF67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69" w:rsidRDefault="00AF67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3469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81013"/>
    <w:rsid w:val="00A937C4"/>
    <w:rsid w:val="00A94093"/>
    <w:rsid w:val="00AB18C0"/>
    <w:rsid w:val="00AD4125"/>
    <w:rsid w:val="00AE583F"/>
    <w:rsid w:val="00AF6767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096A"/>
    <w:rsid w:val="00EE1BA8"/>
    <w:rsid w:val="00EF77BA"/>
    <w:rsid w:val="00F001B9"/>
    <w:rsid w:val="00F17AEB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M4WByX+BBcGAKWnRTBraEd0PTBxrIC11lljARkaeLhk=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q7YBJt0In57XtblQngVDo0To5f2ENC3XwELFFTuj6Z4=</DigestValue>
    </Reference>
  </SignedInfo>
  <SignatureValue>k86YVPFCxXr/KZetAx92leRNufHhhuntGc0nlGjWE3m5nnWQZttQ5Qm0jHZ4knvy
Y8SsFcy9MD/SLAziiP0smA==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UezuCpQMwhWixm5Jg6TVUcazSOo=</DigestValue>
      </Reference>
      <Reference URI="/word/endnotes.xml?ContentType=application/vnd.openxmlformats-officedocument.wordprocessingml.endnotes+xml">
        <DigestMethod Algorithm="http://www.w3.org/2000/09/xmldsig#sha1"/>
        <DigestValue>46ctWTtNxp5awTUqAF2kfwxJF9I=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cAiu6lc7vnPjFiZoFo84SwZu2Xc=</DigestValue>
      </Reference>
      <Reference URI="/word/footer2.xml?ContentType=application/vnd.openxmlformats-officedocument.wordprocessingml.footer+xml">
        <DigestMethod Algorithm="http://www.w3.org/2000/09/xmldsig#sha1"/>
        <DigestValue>cAiu6lc7vnPjFiZoFo84SwZu2Xc=</DigestValue>
      </Reference>
      <Reference URI="/word/footer3.xml?ContentType=application/vnd.openxmlformats-officedocument.wordprocessingml.footer+xml">
        <DigestMethod Algorithm="http://www.w3.org/2000/09/xmldsig#sha1"/>
        <DigestValue>cAiu6lc7vnPjFiZoFo84SwZu2Xc=</DigestValue>
      </Reference>
      <Reference URI="/word/footnotes.xml?ContentType=application/vnd.openxmlformats-officedocument.wordprocessingml.footnotes+xml">
        <DigestMethod Algorithm="http://www.w3.org/2000/09/xmldsig#sha1"/>
        <DigestValue>OhuLbzTsNquT02G6GBZ0T5AySZc=</DigestValue>
      </Reference>
      <Reference URI="/word/header1.xml?ContentType=application/vnd.openxmlformats-officedocument.wordprocessingml.header+xml">
        <DigestMethod Algorithm="http://www.w3.org/2000/09/xmldsig#sha1"/>
        <DigestValue>WqeDi3UMJnAA+9rH/EuMbhAj/Wk=</DigestValue>
      </Reference>
      <Reference URI="/word/header2.xml?ContentType=application/vnd.openxmlformats-officedocument.wordprocessingml.header+xml">
        <DigestMethod Algorithm="http://www.w3.org/2000/09/xmldsig#sha1"/>
        <DigestValue>SB2eJGzTEXCDEEBivUUQ4ixN+uE=</DigestValue>
      </Reference>
      <Reference URI="/word/header3.xml?ContentType=application/vnd.openxmlformats-officedocument.wordprocessingml.header+xml">
        <DigestMethod Algorithm="http://www.w3.org/2000/09/xmldsig#sha1"/>
        <DigestValue>L6/RXsOJCgGI1arAWsjLOn4aTPg=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VFlNryMKbAqXRyPFbWprux+At5U=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2019-11-25T08:20:41Z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2019-11-25T08:20:41Z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33E45-7E97-47D4-B74B-1034A9650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16</cp:revision>
  <dcterms:created xsi:type="dcterms:W3CDTF">2017-09-29T04:55:00Z</dcterms:created>
  <dcterms:modified xsi:type="dcterms:W3CDTF">2019-11-25T08:20:00Z</dcterms:modified>
</cp:coreProperties>
</file>