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DF0C08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DF0C08">
        <w:rPr>
          <w:rFonts w:ascii="Times New Roman" w:hAnsi="Times New Roman"/>
          <w:b/>
          <w:sz w:val="24"/>
          <w:szCs w:val="24"/>
        </w:rPr>
        <w:t>8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DF0C08">
        <w:rPr>
          <w:rFonts w:ascii="Times New Roman" w:hAnsi="Times New Roman"/>
          <w:i/>
          <w:sz w:val="24"/>
          <w:szCs w:val="24"/>
        </w:rPr>
        <w:t>8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DF0C08" w:rsidRDefault="00DF0C08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Закрытое акционерное о</w:t>
      </w:r>
      <w:r w:rsidR="00FB034A">
        <w:rPr>
          <w:rFonts w:ascii="Times New Roman" w:hAnsi="Times New Roman"/>
          <w:sz w:val="24"/>
          <w:szCs w:val="24"/>
        </w:rPr>
        <w:t xml:space="preserve">бщество </w:t>
      </w:r>
      <w:r w:rsidRPr="00DF0C08">
        <w:rPr>
          <w:rFonts w:ascii="Times New Roman" w:hAnsi="Times New Roman"/>
          <w:sz w:val="24"/>
          <w:szCs w:val="24"/>
        </w:rPr>
        <w:t>ЗАО «Сток Инвест» (617472, Пермский край, г. Кунгур, ул. Пионерская, 23; ИНН 5905016870; ОГРН 1025901220355</w:t>
      </w:r>
      <w:r>
        <w:rPr>
          <w:rFonts w:ascii="Times New Roman" w:hAnsi="Times New Roman"/>
          <w:sz w:val="24"/>
          <w:szCs w:val="24"/>
        </w:rPr>
        <w:t>)</w:t>
      </w:r>
      <w:r w:rsidR="00FB034A">
        <w:rPr>
          <w:rFonts w:ascii="Times New Roman" w:hAnsi="Times New Roman"/>
          <w:sz w:val="24"/>
          <w:szCs w:val="24"/>
        </w:rPr>
        <w:t xml:space="preserve"> 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 w:rsidR="00FB034A"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 w:rsidR="00FB034A"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 w:rsidR="00FB034A"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 w:rsidR="00FB034A"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 w:rsidR="00FB034A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FB034A" w:rsidRPr="00FB034A">
        <w:rPr>
          <w:rFonts w:ascii="Times New Roman" w:hAnsi="Times New Roman"/>
          <w:sz w:val="24"/>
          <w:szCs w:val="24"/>
        </w:rPr>
        <w:t xml:space="preserve">решения Арбитражного суда Пермского края </w:t>
      </w:r>
      <w:r w:rsidRPr="00DF0C08">
        <w:rPr>
          <w:rFonts w:ascii="Times New Roman" w:hAnsi="Times New Roman"/>
          <w:sz w:val="24"/>
          <w:szCs w:val="24"/>
        </w:rPr>
        <w:t>30.08.2017 по делу № А50-28719/2016</w:t>
      </w:r>
      <w:r w:rsidR="00CF0957" w:rsidRPr="00E5695E">
        <w:rPr>
          <w:rFonts w:ascii="Times New Roman" w:hAnsi="Times New Roman"/>
          <w:sz w:val="24"/>
          <w:szCs w:val="24"/>
        </w:rPr>
        <w:t>, именуем</w:t>
      </w:r>
      <w:r w:rsidR="00FB034A"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  <w:proofErr w:type="gramEnd"/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1 (Имущество должника </w:t>
      </w:r>
      <w:r w:rsidR="00DF0C08">
        <w:rPr>
          <w:rFonts w:ascii="Times New Roman" w:hAnsi="Times New Roman"/>
          <w:sz w:val="24"/>
          <w:szCs w:val="24"/>
        </w:rPr>
        <w:t>ЗАО</w:t>
      </w:r>
      <w:r w:rsidR="00FB034A">
        <w:rPr>
          <w:rFonts w:ascii="Times New Roman" w:hAnsi="Times New Roman"/>
          <w:sz w:val="24"/>
          <w:szCs w:val="24"/>
        </w:rPr>
        <w:t xml:space="preserve"> «</w:t>
      </w:r>
      <w:r w:rsidR="00DF0C08">
        <w:rPr>
          <w:rFonts w:ascii="Times New Roman" w:hAnsi="Times New Roman"/>
          <w:sz w:val="24"/>
          <w:szCs w:val="24"/>
        </w:rPr>
        <w:t>Сток Инвест</w:t>
      </w:r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DF0C08">
        <w:trPr>
          <w:trHeight w:hRule="exact" w:val="448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C08" w:rsidRPr="00DF0C08" w:rsidRDefault="00DF0C08" w:rsidP="00DF0C08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железнодорожный тупик, назначение: сооружения транспорта, </w:t>
            </w:r>
            <w:proofErr w:type="spellStart"/>
            <w:proofErr w:type="gramStart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протя</w:t>
            </w:r>
            <w:proofErr w:type="spellEnd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женность</w:t>
            </w:r>
            <w:proofErr w:type="spellEnd"/>
            <w:proofErr w:type="gramEnd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289 </w:t>
            </w:r>
            <w:proofErr w:type="spellStart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., инв. №1-5394, адрес объекта: Пермский край, г. Кунгур, ул. </w:t>
            </w:r>
            <w:proofErr w:type="gramStart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Пионерская</w:t>
            </w:r>
            <w:proofErr w:type="gramEnd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д. 23; </w:t>
            </w:r>
          </w:p>
          <w:p w:rsidR="00DF0C08" w:rsidRPr="00DF0C08" w:rsidRDefault="00DF0C08" w:rsidP="00DF0C08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F0C08" w:rsidRPr="00DF0C08" w:rsidRDefault="00DF0C08" w:rsidP="00DF0C08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подкрановый путь, назначение: нежилое, протяженность 70 </w:t>
            </w:r>
            <w:proofErr w:type="spellStart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п.м</w:t>
            </w:r>
            <w:proofErr w:type="spellEnd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инв.</w:t>
            </w:r>
          </w:p>
          <w:p w:rsidR="00DF0C08" w:rsidRPr="00DF0C08" w:rsidRDefault="00DF0C08" w:rsidP="00DF0C08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№1-1570, адрес объекта: Пермский край, г. Кунгур, ул. </w:t>
            </w:r>
            <w:proofErr w:type="gramStart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Пионерская</w:t>
            </w:r>
            <w:proofErr w:type="gramEnd"/>
            <w:r w:rsidRPr="00DF0C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 23</w:t>
            </w:r>
          </w:p>
          <w:p w:rsidR="00DF0C08" w:rsidRPr="00DF0C08" w:rsidRDefault="00DF0C08" w:rsidP="00DF0C08">
            <w:pPr>
              <w:ind w:firstLine="0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A1CD3" w:rsidRPr="004B6B41" w:rsidRDefault="00DF0C08" w:rsidP="00DF0C08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r w:rsidRPr="00DF0C08">
              <w:t xml:space="preserve">земельный участок, категория земель: земли населенных пунктов, разрешенное </w:t>
            </w:r>
            <w:proofErr w:type="spellStart"/>
            <w:r w:rsidRPr="00DF0C08">
              <w:t>и</w:t>
            </w:r>
            <w:proofErr w:type="gramStart"/>
            <w:r w:rsidRPr="00DF0C08">
              <w:t>с</w:t>
            </w:r>
            <w:proofErr w:type="spellEnd"/>
            <w:r w:rsidRPr="00DF0C08">
              <w:t>-</w:t>
            </w:r>
            <w:proofErr w:type="gramEnd"/>
            <w:r w:rsidRPr="00DF0C08">
              <w:t xml:space="preserve"> пользование: под производственную базу, общая площадь 5 318 кв. м., адрес объекта: Пермский край, г. Кунгур, ул. </w:t>
            </w:r>
            <w:proofErr w:type="gramStart"/>
            <w:r w:rsidRPr="00DF0C08">
              <w:t>Пионерская</w:t>
            </w:r>
            <w:proofErr w:type="gramEnd"/>
            <w:r w:rsidRPr="00DF0C08">
              <w:t>, д. 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 xml:space="preserve">2.2. Размер задатка  </w:t>
      </w:r>
      <w:r w:rsidR="00DF0C08" w:rsidRPr="00DF0C08">
        <w:rPr>
          <w:rFonts w:ascii="Times New Roman" w:hAnsi="Times New Roman"/>
          <w:sz w:val="24"/>
          <w:szCs w:val="24"/>
        </w:rPr>
        <w:t>355 000 (триста пятьдесят пять тысяч) рублей</w:t>
      </w:r>
      <w:r w:rsidR="00DF0C08" w:rsidRPr="00DF0C08">
        <w:rPr>
          <w:rFonts w:ascii="Times New Roman" w:hAnsi="Times New Roman"/>
          <w:b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534D2" w:rsidRPr="005A6168" w:rsidRDefault="009534D2" w:rsidP="009534D2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9534D2" w:rsidRPr="00E16385" w:rsidRDefault="009534D2" w:rsidP="00953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>
        <w:rPr>
          <w:rFonts w:ascii="Times New Roman" w:hAnsi="Times New Roman" w:cs="Times New Roman"/>
          <w:sz w:val="24"/>
          <w:szCs w:val="24"/>
        </w:rPr>
        <w:t xml:space="preserve"> после государственной регистрации перехода права собственности</w:t>
      </w:r>
      <w:proofErr w:type="gramEnd"/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Государственная регистрация перехода права собственности на недвижимое имущество осуществляется после его полной оплаты. 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9534D2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</w:t>
      </w:r>
      <w:r>
        <w:rPr>
          <w:rFonts w:ascii="Times New Roman" w:hAnsi="Times New Roman"/>
          <w:sz w:val="24"/>
          <w:szCs w:val="24"/>
        </w:rPr>
        <w:t xml:space="preserve"> регистрации перехода права собственности</w:t>
      </w:r>
      <w:r w:rsidRPr="005A6168">
        <w:rPr>
          <w:rFonts w:ascii="Times New Roman" w:hAnsi="Times New Roman"/>
          <w:sz w:val="24"/>
          <w:szCs w:val="24"/>
        </w:rPr>
        <w:t xml:space="preserve">, имеющуюся у Продавца документацию на </w:t>
      </w:r>
      <w:r>
        <w:rPr>
          <w:rFonts w:ascii="Times New Roman" w:hAnsi="Times New Roman"/>
          <w:sz w:val="24"/>
          <w:szCs w:val="24"/>
        </w:rPr>
        <w:t>не</w:t>
      </w:r>
      <w:r w:rsidRPr="005A6168">
        <w:rPr>
          <w:rFonts w:ascii="Times New Roman" w:hAnsi="Times New Roman"/>
          <w:sz w:val="24"/>
          <w:szCs w:val="24"/>
        </w:rPr>
        <w:t>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Имущества</w:t>
      </w:r>
      <w:r w:rsidRPr="005A6168">
        <w:rPr>
          <w:rFonts w:ascii="Times New Roman" w:hAnsi="Times New Roman"/>
          <w:sz w:val="24"/>
          <w:szCs w:val="24"/>
        </w:rPr>
        <w:t>, определенной в п.2.1. настоящего договора, в порядке и на условиях, предусмотренных настоящим договором.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Pr="005A6168">
        <w:rPr>
          <w:rFonts w:ascii="Times New Roman" w:hAnsi="Times New Roman" w:cs="Times New Roman"/>
          <w:sz w:val="24"/>
          <w:szCs w:val="24"/>
        </w:rPr>
        <w:t xml:space="preserve">. До перехода права собственности на </w:t>
      </w:r>
      <w:r>
        <w:rPr>
          <w:rFonts w:ascii="Times New Roman" w:hAnsi="Times New Roman" w:cs="Times New Roman"/>
          <w:sz w:val="24"/>
          <w:szCs w:val="24"/>
        </w:rPr>
        <w:t>Имущество</w:t>
      </w:r>
      <w:r w:rsidRPr="005A6168">
        <w:rPr>
          <w:rFonts w:ascii="Times New Roman" w:hAnsi="Times New Roman" w:cs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>
        <w:rPr>
          <w:rFonts w:ascii="Times New Roman" w:hAnsi="Times New Roman" w:cs="Times New Roman"/>
          <w:sz w:val="24"/>
          <w:szCs w:val="24"/>
        </w:rPr>
        <w:t>Имущества</w:t>
      </w:r>
      <w:r w:rsidRPr="005A6168">
        <w:rPr>
          <w:rFonts w:ascii="Times New Roman" w:hAnsi="Times New Roman" w:cs="Times New Roman"/>
          <w:sz w:val="24"/>
          <w:szCs w:val="24"/>
        </w:rPr>
        <w:t xml:space="preserve"> какими-либо обязательствами перед третьими лицами; внесением </w:t>
      </w:r>
      <w:r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5A6168">
        <w:rPr>
          <w:rFonts w:ascii="Times New Roman" w:hAnsi="Times New Roman" w:cs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 Все расходы, связанные с</w:t>
      </w:r>
      <w:r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9534D2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lastRenderedPageBreak/>
        <w:t xml:space="preserve">6.3. Все споры и (или) разногласия, возникающие у Сторон из настоящего договора, разрешаются в </w:t>
      </w:r>
      <w:r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</w:p>
    <w:p w:rsidR="009534D2" w:rsidRPr="005A6168" w:rsidRDefault="009534D2" w:rsidP="009534D2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9534D2" w:rsidRPr="005A6168" w:rsidRDefault="009534D2" w:rsidP="009534D2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9534D2" w:rsidRPr="005A6168" w:rsidRDefault="009534D2" w:rsidP="009534D2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>
        <w:rPr>
          <w:rFonts w:ascii="Times New Roman" w:hAnsi="Times New Roman"/>
          <w:sz w:val="24"/>
          <w:szCs w:val="24"/>
        </w:rPr>
        <w:t>ор составлен в двух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Сторон.</w:t>
      </w:r>
    </w:p>
    <w:p w:rsidR="009534D2" w:rsidRDefault="009534D2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534D2" w:rsidRDefault="009534D2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534D2" w:rsidRDefault="009534D2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534D2" w:rsidRDefault="009534D2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2F339C" w:rsidRDefault="003B7103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B71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34D2" w:rsidRPr="00401424">
              <w:rPr>
                <w:rFonts w:ascii="Times New Roman" w:hAnsi="Times New Roman" w:cs="Times New Roman"/>
                <w:sz w:val="24"/>
                <w:szCs w:val="24"/>
              </w:rPr>
              <w:t xml:space="preserve">ЗАО «Сток Инвест» </w:t>
            </w:r>
          </w:p>
          <w:p w:rsidR="002F339C" w:rsidRDefault="002F339C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  <w:r w:rsidR="009534D2" w:rsidRPr="00401424">
              <w:rPr>
                <w:rFonts w:ascii="Times New Roman" w:hAnsi="Times New Roman" w:cs="Times New Roman"/>
                <w:sz w:val="24"/>
                <w:szCs w:val="24"/>
              </w:rPr>
              <w:t xml:space="preserve">617472, Пермский край, г. Кунгур, ул. </w:t>
            </w:r>
            <w:proofErr w:type="gramStart"/>
            <w:r w:rsidR="009534D2" w:rsidRPr="00401424">
              <w:rPr>
                <w:rFonts w:ascii="Times New Roman" w:hAnsi="Times New Roman" w:cs="Times New Roman"/>
                <w:sz w:val="24"/>
                <w:szCs w:val="24"/>
              </w:rPr>
              <w:t>Пионерская</w:t>
            </w:r>
            <w:proofErr w:type="gramEnd"/>
            <w:r w:rsidR="009534D2" w:rsidRPr="00401424">
              <w:rPr>
                <w:rFonts w:ascii="Times New Roman" w:hAnsi="Times New Roman" w:cs="Times New Roman"/>
                <w:sz w:val="24"/>
                <w:szCs w:val="24"/>
              </w:rPr>
              <w:t xml:space="preserve">, 23; </w:t>
            </w:r>
          </w:p>
          <w:p w:rsidR="002F339C" w:rsidRDefault="009534D2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401424">
              <w:rPr>
                <w:rFonts w:ascii="Times New Roman" w:hAnsi="Times New Roman" w:cs="Times New Roman"/>
                <w:sz w:val="24"/>
                <w:szCs w:val="24"/>
              </w:rPr>
              <w:t xml:space="preserve">ИНН 5905016870; </w:t>
            </w:r>
            <w:r w:rsidR="002F339C" w:rsidRPr="002F339C">
              <w:rPr>
                <w:rFonts w:ascii="Times New Roman" w:hAnsi="Times New Roman" w:cs="Times New Roman"/>
                <w:sz w:val="24"/>
                <w:szCs w:val="24"/>
              </w:rPr>
              <w:t>КПП 591701001</w:t>
            </w:r>
          </w:p>
          <w:p w:rsidR="00377B58" w:rsidRDefault="009534D2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01424">
              <w:rPr>
                <w:rFonts w:ascii="Times New Roman" w:hAnsi="Times New Roman" w:cs="Times New Roman"/>
                <w:sz w:val="24"/>
                <w:szCs w:val="24"/>
              </w:rPr>
              <w:t>ОГРН 1025901220355)</w:t>
            </w:r>
            <w:proofErr w:type="gramEnd"/>
          </w:p>
          <w:p w:rsidR="002F339C" w:rsidRPr="002F339C" w:rsidRDefault="002F339C" w:rsidP="002F33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F339C">
              <w:rPr>
                <w:rFonts w:ascii="Times New Roman" w:hAnsi="Times New Roman" w:cs="Times New Roman"/>
                <w:sz w:val="24"/>
                <w:szCs w:val="24"/>
              </w:rPr>
              <w:t>Счет № 40702810201240001961</w:t>
            </w:r>
          </w:p>
          <w:p w:rsidR="002F339C" w:rsidRPr="002F339C" w:rsidRDefault="002F339C" w:rsidP="002F33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F339C"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2F339C">
              <w:rPr>
                <w:rFonts w:ascii="Times New Roman" w:hAnsi="Times New Roman" w:cs="Times New Roman"/>
                <w:sz w:val="24"/>
                <w:szCs w:val="24"/>
              </w:rPr>
              <w:t>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339C">
              <w:rPr>
                <w:rFonts w:ascii="Times New Roman" w:hAnsi="Times New Roman" w:cs="Times New Roman"/>
                <w:sz w:val="24"/>
                <w:szCs w:val="24"/>
              </w:rPr>
              <w:t>ФАФБ</w:t>
            </w:r>
          </w:p>
          <w:p w:rsidR="002F339C" w:rsidRPr="002F339C" w:rsidRDefault="002F339C" w:rsidP="002F33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F339C">
              <w:rPr>
                <w:rFonts w:ascii="Times New Roman" w:hAnsi="Times New Roman" w:cs="Times New Roman"/>
                <w:sz w:val="24"/>
                <w:szCs w:val="24"/>
              </w:rPr>
              <w:t xml:space="preserve">ФИЛИАЛ ПАО "БАНК УРАЛСИБ" В Г.УФА </w:t>
            </w:r>
          </w:p>
          <w:p w:rsidR="002F339C" w:rsidRPr="002F339C" w:rsidRDefault="002F339C" w:rsidP="002F33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F339C">
              <w:rPr>
                <w:rFonts w:ascii="Times New Roman" w:hAnsi="Times New Roman" w:cs="Times New Roman"/>
                <w:sz w:val="24"/>
                <w:szCs w:val="24"/>
              </w:rPr>
              <w:t>БИК 048073770</w:t>
            </w:r>
          </w:p>
          <w:p w:rsidR="00377B58" w:rsidRPr="00017A99" w:rsidRDefault="002F339C" w:rsidP="002F33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339C">
              <w:rPr>
                <w:rFonts w:ascii="Times New Roman" w:hAnsi="Times New Roman" w:cs="Times New Roman"/>
                <w:sz w:val="24"/>
                <w:szCs w:val="24"/>
              </w:rPr>
              <w:t>Кор. счет</w:t>
            </w:r>
            <w:proofErr w:type="gramEnd"/>
            <w:r w:rsidRPr="002F339C">
              <w:rPr>
                <w:rFonts w:ascii="Times New Roman" w:hAnsi="Times New Roman" w:cs="Times New Roman"/>
                <w:sz w:val="24"/>
                <w:szCs w:val="24"/>
              </w:rPr>
              <w:t xml:space="preserve"> 30101810600000000770</w:t>
            </w:r>
          </w:p>
          <w:p w:rsidR="002F339C" w:rsidRDefault="002F339C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41180"/>
    <w:rsid w:val="0026171B"/>
    <w:rsid w:val="002638EB"/>
    <w:rsid w:val="0028270D"/>
    <w:rsid w:val="002B0D7B"/>
    <w:rsid w:val="002C3A05"/>
    <w:rsid w:val="002F339C"/>
    <w:rsid w:val="00330FAE"/>
    <w:rsid w:val="00377B58"/>
    <w:rsid w:val="003B7103"/>
    <w:rsid w:val="004B6B41"/>
    <w:rsid w:val="004D2E3B"/>
    <w:rsid w:val="004D4C93"/>
    <w:rsid w:val="00502D9C"/>
    <w:rsid w:val="00556B2B"/>
    <w:rsid w:val="005A330F"/>
    <w:rsid w:val="005B4C98"/>
    <w:rsid w:val="005F6CC8"/>
    <w:rsid w:val="006667BC"/>
    <w:rsid w:val="006E0EC3"/>
    <w:rsid w:val="00736D9C"/>
    <w:rsid w:val="00772C00"/>
    <w:rsid w:val="00792875"/>
    <w:rsid w:val="007A5379"/>
    <w:rsid w:val="008029C7"/>
    <w:rsid w:val="008A153F"/>
    <w:rsid w:val="008D0AD9"/>
    <w:rsid w:val="008F6873"/>
    <w:rsid w:val="00922C0D"/>
    <w:rsid w:val="009534D2"/>
    <w:rsid w:val="0096262E"/>
    <w:rsid w:val="00966500"/>
    <w:rsid w:val="009C7FC9"/>
    <w:rsid w:val="009D6EA5"/>
    <w:rsid w:val="00A55E37"/>
    <w:rsid w:val="00AF0268"/>
    <w:rsid w:val="00B26CA4"/>
    <w:rsid w:val="00B51B62"/>
    <w:rsid w:val="00B666DB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E475B"/>
    <w:rsid w:val="00DF0C08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X16N49hxxuRlE2aa7Kr1Va65jU0fn1myBzNntwvhQ9I=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59eOKOLLoiFc4xwjPLSX4KAxg58n4At2W62QijUbuos=</DigestValue>
    </Reference>
  </SignedInfo>
  <SignatureValue>yaB31tpYStMg8igkmpFWBPjO8U9rPumdjJKdCYyDY2NsHYkyV4LJybIskx3hrPJn
u1EDsFVL/uMw0fHVTK3VHA==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fa0VsVwEIbWXuvt+i7LuhQrgv8U=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LRoOGkVkk2UQ3jml/ryUmZk/vFM=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d9ChEyy4WGVqUicLl65qxvcturY=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2018-02-06T21:06:20Z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2018-02-06T21:06:20Z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81</cp:revision>
  <cp:lastPrinted>2016-08-05T10:55:00Z</cp:lastPrinted>
  <dcterms:created xsi:type="dcterms:W3CDTF">2017-05-26T21:51:00Z</dcterms:created>
  <dcterms:modified xsi:type="dcterms:W3CDTF">2018-02-06T21:06:00Z</dcterms:modified>
</cp:coreProperties>
</file>