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37C1" w:rsidRPr="00007B7D" w:rsidRDefault="00A037C1" w:rsidP="00C246D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  <w:r w:rsidRPr="00007B7D">
        <w:rPr>
          <w:rFonts w:ascii="Times New Roman" w:hAnsi="Times New Roman" w:cs="Times New Roman"/>
          <w:b/>
          <w:sz w:val="22"/>
          <w:szCs w:val="22"/>
        </w:rPr>
        <w:t>Проект</w:t>
      </w:r>
    </w:p>
    <w:p w:rsidR="00C246DB" w:rsidRPr="00007B7D" w:rsidRDefault="00C246DB" w:rsidP="00C246D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07B7D">
        <w:rPr>
          <w:rFonts w:ascii="Times New Roman" w:hAnsi="Times New Roman" w:cs="Times New Roman"/>
          <w:b/>
          <w:sz w:val="22"/>
          <w:szCs w:val="22"/>
        </w:rPr>
        <w:t xml:space="preserve">ДОГОВОР   УСТУПКИ ПРАВ (ЦЕССИИ) </w:t>
      </w:r>
    </w:p>
    <w:p w:rsidR="00A079E4" w:rsidRPr="00007B7D" w:rsidRDefault="00A079E4" w:rsidP="00A079E4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007B7D">
        <w:rPr>
          <w:rFonts w:ascii="Times New Roman" w:hAnsi="Times New Roman" w:cs="Times New Roman"/>
          <w:sz w:val="22"/>
          <w:szCs w:val="22"/>
        </w:rPr>
        <w:t xml:space="preserve">г. </w:t>
      </w:r>
      <w:r w:rsidR="00FB2BF5" w:rsidRPr="00007B7D">
        <w:rPr>
          <w:rFonts w:ascii="Times New Roman" w:hAnsi="Times New Roman" w:cs="Times New Roman"/>
          <w:sz w:val="22"/>
          <w:szCs w:val="22"/>
        </w:rPr>
        <w:t>Нижний Тагил Свердловской области</w:t>
      </w:r>
    </w:p>
    <w:p w:rsidR="00A079E4" w:rsidRPr="00007B7D" w:rsidRDefault="00713DB2" w:rsidP="00A079E4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007B7D">
        <w:rPr>
          <w:rFonts w:ascii="Times New Roman" w:hAnsi="Times New Roman" w:cs="Times New Roman"/>
          <w:sz w:val="22"/>
          <w:szCs w:val="22"/>
        </w:rPr>
        <w:t>____________</w:t>
      </w:r>
      <w:r w:rsidR="00A079E4" w:rsidRPr="00007B7D">
        <w:rPr>
          <w:rFonts w:ascii="Times New Roman" w:hAnsi="Times New Roman" w:cs="Times New Roman"/>
          <w:sz w:val="22"/>
          <w:szCs w:val="22"/>
        </w:rPr>
        <w:t xml:space="preserve"> Две тысячи </w:t>
      </w:r>
      <w:r w:rsidR="00007B7D">
        <w:rPr>
          <w:rFonts w:ascii="Times New Roman" w:hAnsi="Times New Roman" w:cs="Times New Roman"/>
          <w:sz w:val="22"/>
          <w:szCs w:val="22"/>
        </w:rPr>
        <w:t>девятнадцатого</w:t>
      </w:r>
      <w:r w:rsidR="00A079E4" w:rsidRPr="00007B7D">
        <w:rPr>
          <w:rFonts w:ascii="Times New Roman" w:hAnsi="Times New Roman" w:cs="Times New Roman"/>
          <w:sz w:val="22"/>
          <w:szCs w:val="22"/>
        </w:rPr>
        <w:t xml:space="preserve"> года</w:t>
      </w:r>
    </w:p>
    <w:p w:rsidR="00A079E4" w:rsidRPr="00007B7D" w:rsidRDefault="00A079E4" w:rsidP="00A079E4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A079E4" w:rsidRPr="00007B7D" w:rsidRDefault="00A079E4" w:rsidP="00A079E4">
      <w:pPr>
        <w:ind w:firstLine="708"/>
        <w:jc w:val="both"/>
        <w:rPr>
          <w:b/>
          <w:sz w:val="22"/>
          <w:szCs w:val="22"/>
        </w:rPr>
      </w:pPr>
      <w:r w:rsidRPr="00007B7D">
        <w:rPr>
          <w:b/>
          <w:sz w:val="22"/>
          <w:szCs w:val="22"/>
        </w:rPr>
        <w:t>Общество с ограниченной ответственностью «</w:t>
      </w:r>
      <w:r w:rsidR="00FB2BF5" w:rsidRPr="00007B7D">
        <w:rPr>
          <w:b/>
          <w:sz w:val="22"/>
          <w:szCs w:val="22"/>
        </w:rPr>
        <w:t>Интератлантик НТРК</w:t>
      </w:r>
      <w:r w:rsidRPr="00007B7D">
        <w:rPr>
          <w:b/>
          <w:sz w:val="22"/>
          <w:szCs w:val="22"/>
        </w:rPr>
        <w:t>»</w:t>
      </w:r>
      <w:r w:rsidRPr="00007B7D">
        <w:rPr>
          <w:sz w:val="22"/>
          <w:szCs w:val="22"/>
        </w:rPr>
        <w:t xml:space="preserve">, далее именуемое «Цедент» в лице Конкурсного управляющего </w:t>
      </w:r>
      <w:proofErr w:type="spellStart"/>
      <w:r w:rsidR="00D838AF" w:rsidRPr="00007B7D">
        <w:rPr>
          <w:sz w:val="22"/>
          <w:szCs w:val="22"/>
        </w:rPr>
        <w:t>Шмыков</w:t>
      </w:r>
      <w:proofErr w:type="spellEnd"/>
      <w:r w:rsidR="00D838AF" w:rsidRPr="00007B7D">
        <w:rPr>
          <w:sz w:val="22"/>
          <w:szCs w:val="22"/>
        </w:rPr>
        <w:t xml:space="preserve"> Николай Георгиевич, действующий на основании Решения Арбитражного суда </w:t>
      </w:r>
      <w:r w:rsidR="00FB2BF5" w:rsidRPr="00007B7D">
        <w:rPr>
          <w:sz w:val="22"/>
          <w:szCs w:val="22"/>
        </w:rPr>
        <w:t>Свердловской области</w:t>
      </w:r>
      <w:r w:rsidR="00D838AF" w:rsidRPr="00007B7D">
        <w:rPr>
          <w:sz w:val="22"/>
          <w:szCs w:val="22"/>
        </w:rPr>
        <w:t xml:space="preserve"> по делу № </w:t>
      </w:r>
      <w:r w:rsidR="00FB2BF5" w:rsidRPr="00007B7D">
        <w:rPr>
          <w:sz w:val="22"/>
          <w:szCs w:val="22"/>
        </w:rPr>
        <w:t>А60-31360/2015</w:t>
      </w:r>
      <w:r w:rsidR="00D838AF" w:rsidRPr="00007B7D">
        <w:rPr>
          <w:sz w:val="22"/>
          <w:szCs w:val="22"/>
        </w:rPr>
        <w:t xml:space="preserve"> от </w:t>
      </w:r>
      <w:r w:rsidR="00FB2BF5" w:rsidRPr="00007B7D">
        <w:rPr>
          <w:sz w:val="22"/>
          <w:szCs w:val="22"/>
        </w:rPr>
        <w:t>19.02.2016г.</w:t>
      </w:r>
      <w:r w:rsidRPr="00007B7D">
        <w:rPr>
          <w:sz w:val="22"/>
          <w:szCs w:val="22"/>
        </w:rPr>
        <w:t>, с одной стороны, и</w:t>
      </w:r>
    </w:p>
    <w:p w:rsidR="00C246DB" w:rsidRPr="00007B7D" w:rsidRDefault="00D838AF" w:rsidP="00C246DB">
      <w:pPr>
        <w:ind w:firstLine="708"/>
        <w:jc w:val="both"/>
        <w:rPr>
          <w:sz w:val="22"/>
          <w:szCs w:val="22"/>
        </w:rPr>
      </w:pPr>
      <w:r w:rsidRPr="00007B7D">
        <w:rPr>
          <w:b/>
          <w:sz w:val="22"/>
          <w:szCs w:val="22"/>
        </w:rPr>
        <w:t>_________________</w:t>
      </w:r>
      <w:r w:rsidR="007F6064" w:rsidRPr="00007B7D">
        <w:rPr>
          <w:b/>
          <w:sz w:val="22"/>
          <w:szCs w:val="22"/>
        </w:rPr>
        <w:t xml:space="preserve">, </w:t>
      </w:r>
      <w:r w:rsidR="00C246DB" w:rsidRPr="00007B7D">
        <w:rPr>
          <w:sz w:val="22"/>
          <w:szCs w:val="22"/>
        </w:rPr>
        <w:t>именуем</w:t>
      </w:r>
      <w:r w:rsidR="007F6064" w:rsidRPr="00007B7D">
        <w:rPr>
          <w:sz w:val="22"/>
          <w:szCs w:val="22"/>
        </w:rPr>
        <w:t>ый</w:t>
      </w:r>
      <w:r w:rsidRPr="00007B7D">
        <w:rPr>
          <w:sz w:val="22"/>
          <w:szCs w:val="22"/>
        </w:rPr>
        <w:t xml:space="preserve"> в дальнейшем «Цессионарий», </w:t>
      </w:r>
      <w:r w:rsidR="00C246DB" w:rsidRPr="00007B7D">
        <w:rPr>
          <w:sz w:val="22"/>
          <w:szCs w:val="22"/>
        </w:rPr>
        <w:t xml:space="preserve">действующего на основании </w:t>
      </w:r>
      <w:r w:rsidRPr="00007B7D">
        <w:rPr>
          <w:sz w:val="22"/>
          <w:szCs w:val="22"/>
        </w:rPr>
        <w:t>_________________</w:t>
      </w:r>
      <w:r w:rsidR="00C246DB" w:rsidRPr="00007B7D">
        <w:rPr>
          <w:sz w:val="22"/>
          <w:szCs w:val="22"/>
        </w:rPr>
        <w:t>, с другой стороны заключили настоящий договор о нижеследующем:</w:t>
      </w:r>
    </w:p>
    <w:p w:rsidR="00C246DB" w:rsidRPr="00007B7D" w:rsidRDefault="00C246DB" w:rsidP="00C246D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246DB" w:rsidRPr="00007B7D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2"/>
          <w:szCs w:val="22"/>
        </w:rPr>
      </w:pPr>
      <w:r w:rsidRPr="00007B7D">
        <w:rPr>
          <w:b/>
          <w:bCs/>
          <w:sz w:val="22"/>
          <w:szCs w:val="22"/>
        </w:rPr>
        <w:t>1. Предмет Договора</w:t>
      </w:r>
    </w:p>
    <w:p w:rsidR="00C246DB" w:rsidRPr="00007B7D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2"/>
          <w:szCs w:val="22"/>
        </w:rPr>
      </w:pPr>
    </w:p>
    <w:p w:rsidR="00EC46E6" w:rsidRPr="00007B7D" w:rsidRDefault="00C246DB" w:rsidP="00D838AF">
      <w:pPr>
        <w:ind w:firstLine="708"/>
        <w:jc w:val="both"/>
        <w:rPr>
          <w:sz w:val="22"/>
          <w:szCs w:val="22"/>
        </w:rPr>
      </w:pPr>
      <w:r w:rsidRPr="00007B7D">
        <w:rPr>
          <w:noProof/>
          <w:sz w:val="22"/>
          <w:szCs w:val="22"/>
        </w:rPr>
        <w:t xml:space="preserve">1. </w:t>
      </w:r>
      <w:r w:rsidR="00A079E4" w:rsidRPr="00007B7D">
        <w:rPr>
          <w:noProof/>
          <w:sz w:val="22"/>
          <w:szCs w:val="22"/>
        </w:rPr>
        <w:t xml:space="preserve">Цедент в </w:t>
      </w:r>
      <w:r w:rsidR="00A079E4" w:rsidRPr="00007B7D">
        <w:rPr>
          <w:noProof/>
          <w:color w:val="000000" w:themeColor="text1"/>
          <w:sz w:val="22"/>
          <w:szCs w:val="22"/>
        </w:rPr>
        <w:t xml:space="preserve">полном объеме уступает, а Цессионарий принимает следующие права требования: </w:t>
      </w:r>
      <w:r w:rsidR="00007B7D" w:rsidRPr="00007B7D">
        <w:rPr>
          <w:b/>
          <w:sz w:val="22"/>
          <w:szCs w:val="22"/>
        </w:rPr>
        <w:t xml:space="preserve">Право требования к </w:t>
      </w:r>
      <w:proofErr w:type="spellStart"/>
      <w:r w:rsidR="00007B7D" w:rsidRPr="00007B7D">
        <w:rPr>
          <w:b/>
          <w:sz w:val="22"/>
          <w:szCs w:val="22"/>
        </w:rPr>
        <w:t>Динеру</w:t>
      </w:r>
      <w:proofErr w:type="spellEnd"/>
      <w:r w:rsidR="00007B7D" w:rsidRPr="00007B7D">
        <w:rPr>
          <w:b/>
          <w:sz w:val="22"/>
          <w:szCs w:val="22"/>
        </w:rPr>
        <w:t xml:space="preserve"> Олегу Викторовичу  (</w:t>
      </w:r>
      <w:r w:rsidR="00007B7D" w:rsidRPr="00007B7D">
        <w:rPr>
          <w:color w:val="000000"/>
          <w:sz w:val="22"/>
          <w:szCs w:val="22"/>
          <w:shd w:val="clear" w:color="auto" w:fill="FFFFFF"/>
        </w:rPr>
        <w:t xml:space="preserve">адрес регистрации: </w:t>
      </w:r>
      <w:r w:rsidR="00007B7D" w:rsidRPr="00007B7D">
        <w:rPr>
          <w:sz w:val="22"/>
          <w:szCs w:val="22"/>
        </w:rPr>
        <w:t xml:space="preserve">420016, г. Нижний Тагил, ул. Дружинина, 67/1-11), </w:t>
      </w:r>
      <w:r w:rsidR="00007B7D" w:rsidRPr="00007B7D">
        <w:rPr>
          <w:color w:val="000000"/>
          <w:sz w:val="22"/>
          <w:szCs w:val="22"/>
          <w:shd w:val="clear" w:color="auto" w:fill="FFFFFF"/>
        </w:rPr>
        <w:t>возникшее на основании Определения Арбитражного суда Свердловской области от 06.11.2016г. по делу А60-31360/2015, Определения Арбитражного суда Свердловской области от 26.09.2018г. по делу А60-31360/2015, Определения Арбитражного суда Свердловской области от 27.11.2018гю по делу А60-31360/2015 на сумму 816 000 рублей</w:t>
      </w:r>
    </w:p>
    <w:p w:rsidR="00FC57CE" w:rsidRPr="00007B7D" w:rsidRDefault="00FC57CE" w:rsidP="00EC46E6">
      <w:pPr>
        <w:pStyle w:val="a3"/>
        <w:tabs>
          <w:tab w:val="left" w:pos="993"/>
        </w:tabs>
        <w:jc w:val="both"/>
        <w:rPr>
          <w:sz w:val="22"/>
          <w:szCs w:val="22"/>
        </w:rPr>
      </w:pPr>
    </w:p>
    <w:p w:rsidR="00C246DB" w:rsidRPr="00007B7D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2"/>
          <w:szCs w:val="22"/>
        </w:rPr>
      </w:pPr>
      <w:r w:rsidRPr="00007B7D">
        <w:rPr>
          <w:b/>
          <w:bCs/>
          <w:sz w:val="22"/>
          <w:szCs w:val="22"/>
        </w:rPr>
        <w:t>2. Права и обязанности сторон.</w:t>
      </w:r>
    </w:p>
    <w:p w:rsidR="00C246DB" w:rsidRPr="00007B7D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2"/>
          <w:szCs w:val="22"/>
        </w:rPr>
      </w:pPr>
    </w:p>
    <w:p w:rsidR="00C246DB" w:rsidRPr="00007B7D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007B7D">
        <w:rPr>
          <w:noProof/>
          <w:sz w:val="22"/>
          <w:szCs w:val="22"/>
        </w:rPr>
        <w:t>2.1. Цедент  обязан  передать  Цессионарию  документы,  удостоверяющие</w:t>
      </w:r>
      <w:r w:rsidRPr="00007B7D">
        <w:rPr>
          <w:sz w:val="22"/>
          <w:szCs w:val="22"/>
        </w:rPr>
        <w:t xml:space="preserve"> </w:t>
      </w:r>
      <w:r w:rsidRPr="00007B7D">
        <w:rPr>
          <w:noProof/>
          <w:sz w:val="22"/>
          <w:szCs w:val="22"/>
        </w:rPr>
        <w:t>права требования, указанные в п. 1. настоящего договора.</w:t>
      </w:r>
    </w:p>
    <w:p w:rsidR="00C246DB" w:rsidRPr="00007B7D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noProof/>
          <w:sz w:val="22"/>
          <w:szCs w:val="22"/>
        </w:rPr>
      </w:pPr>
      <w:r w:rsidRPr="00007B7D">
        <w:rPr>
          <w:noProof/>
          <w:sz w:val="22"/>
          <w:szCs w:val="22"/>
        </w:rPr>
        <w:t>2.2. Обязанность по уведомлению должника о переходе права требования возлагается на Цессионария.</w:t>
      </w:r>
    </w:p>
    <w:p w:rsidR="00C246DB" w:rsidRPr="00007B7D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noProof/>
          <w:sz w:val="22"/>
          <w:szCs w:val="22"/>
        </w:rPr>
      </w:pPr>
      <w:r w:rsidRPr="00007B7D">
        <w:rPr>
          <w:noProof/>
          <w:sz w:val="22"/>
          <w:szCs w:val="22"/>
        </w:rPr>
        <w:t>2.3. Права требования, указанные в п.1. настоящего договора переходят от цедента к цессионарию только после полной оплаты данных прав по настоящему договору.</w:t>
      </w:r>
    </w:p>
    <w:p w:rsidR="00C246DB" w:rsidRPr="00007B7D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noProof/>
          <w:sz w:val="22"/>
          <w:szCs w:val="22"/>
        </w:rPr>
      </w:pPr>
    </w:p>
    <w:p w:rsidR="00C246DB" w:rsidRPr="00007B7D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noProof/>
          <w:sz w:val="22"/>
          <w:szCs w:val="22"/>
        </w:rPr>
      </w:pPr>
      <w:r w:rsidRPr="00007B7D">
        <w:rPr>
          <w:b/>
          <w:bCs/>
          <w:noProof/>
          <w:sz w:val="22"/>
          <w:szCs w:val="22"/>
        </w:rPr>
        <w:t>3. Расчеты по договору.</w:t>
      </w:r>
    </w:p>
    <w:p w:rsidR="00C246DB" w:rsidRPr="00007B7D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noProof/>
          <w:sz w:val="22"/>
          <w:szCs w:val="22"/>
        </w:rPr>
      </w:pPr>
    </w:p>
    <w:p w:rsidR="00C246DB" w:rsidRPr="00007B7D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noProof/>
          <w:sz w:val="22"/>
          <w:szCs w:val="22"/>
        </w:rPr>
      </w:pPr>
      <w:r w:rsidRPr="00007B7D">
        <w:rPr>
          <w:noProof/>
          <w:sz w:val="22"/>
          <w:szCs w:val="22"/>
        </w:rPr>
        <w:t xml:space="preserve">3.1.  Стоимость уступаемых прав требований по настоящему договору устанавливается протоколом об итогах проведения торгов в форме </w:t>
      </w:r>
      <w:r w:rsidR="00FB2BF5" w:rsidRPr="00007B7D">
        <w:rPr>
          <w:noProof/>
          <w:sz w:val="22"/>
          <w:szCs w:val="22"/>
        </w:rPr>
        <w:t>аукциона</w:t>
      </w:r>
      <w:r w:rsidRPr="00007B7D">
        <w:rPr>
          <w:noProof/>
          <w:sz w:val="22"/>
          <w:szCs w:val="22"/>
        </w:rPr>
        <w:t xml:space="preserve"> </w:t>
      </w:r>
      <w:r w:rsidR="00A079E4" w:rsidRPr="00007B7D">
        <w:rPr>
          <w:noProof/>
          <w:sz w:val="22"/>
          <w:szCs w:val="22"/>
        </w:rPr>
        <w:t xml:space="preserve">№ </w:t>
      </w:r>
      <w:r w:rsidR="00D838AF" w:rsidRPr="00007B7D">
        <w:rPr>
          <w:noProof/>
          <w:sz w:val="22"/>
          <w:szCs w:val="22"/>
        </w:rPr>
        <w:t>___</w:t>
      </w:r>
      <w:r w:rsidR="00A079E4" w:rsidRPr="00007B7D">
        <w:rPr>
          <w:noProof/>
          <w:sz w:val="22"/>
          <w:szCs w:val="22"/>
        </w:rPr>
        <w:t xml:space="preserve"> от </w:t>
      </w:r>
      <w:r w:rsidR="00D838AF" w:rsidRPr="00007B7D">
        <w:rPr>
          <w:noProof/>
          <w:sz w:val="22"/>
          <w:szCs w:val="22"/>
        </w:rPr>
        <w:t>_________</w:t>
      </w:r>
      <w:r w:rsidR="00A079E4" w:rsidRPr="00007B7D">
        <w:rPr>
          <w:noProof/>
          <w:sz w:val="22"/>
          <w:szCs w:val="22"/>
        </w:rPr>
        <w:t>г.</w:t>
      </w:r>
      <w:r w:rsidRPr="00007B7D">
        <w:rPr>
          <w:noProof/>
          <w:sz w:val="22"/>
          <w:szCs w:val="22"/>
        </w:rPr>
        <w:t xml:space="preserve"> и составляет </w:t>
      </w:r>
      <w:r w:rsidR="00D838AF" w:rsidRPr="00007B7D">
        <w:rPr>
          <w:color w:val="333333"/>
          <w:sz w:val="22"/>
          <w:szCs w:val="22"/>
          <w:bdr w:val="none" w:sz="0" w:space="0" w:color="auto" w:frame="1"/>
        </w:rPr>
        <w:t>________</w:t>
      </w:r>
      <w:proofErr w:type="gramStart"/>
      <w:r w:rsidR="00D838AF" w:rsidRPr="00007B7D">
        <w:rPr>
          <w:color w:val="333333"/>
          <w:sz w:val="22"/>
          <w:szCs w:val="22"/>
          <w:bdr w:val="none" w:sz="0" w:space="0" w:color="auto" w:frame="1"/>
        </w:rPr>
        <w:t>_</w:t>
      </w:r>
      <w:r w:rsidRPr="00007B7D">
        <w:rPr>
          <w:color w:val="000000" w:themeColor="text1"/>
          <w:sz w:val="22"/>
          <w:szCs w:val="22"/>
        </w:rPr>
        <w:t>.,</w:t>
      </w:r>
      <w:proofErr w:type="gramEnd"/>
      <w:r w:rsidRPr="00007B7D">
        <w:rPr>
          <w:color w:val="000000" w:themeColor="text1"/>
          <w:sz w:val="22"/>
          <w:szCs w:val="22"/>
        </w:rPr>
        <w:t xml:space="preserve"> без НДС.</w:t>
      </w:r>
    </w:p>
    <w:p w:rsidR="00C246DB" w:rsidRPr="00007B7D" w:rsidRDefault="00C246DB" w:rsidP="00C246D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007B7D">
        <w:rPr>
          <w:rFonts w:ascii="Times New Roman" w:hAnsi="Times New Roman" w:cs="Times New Roman"/>
          <w:sz w:val="22"/>
          <w:szCs w:val="22"/>
        </w:rPr>
        <w:t xml:space="preserve">3.2. Задаток в сумме </w:t>
      </w:r>
      <w:r w:rsidR="00D838AF" w:rsidRPr="00007B7D">
        <w:rPr>
          <w:rFonts w:ascii="Times New Roman" w:hAnsi="Times New Roman" w:cs="Times New Roman"/>
          <w:sz w:val="22"/>
          <w:szCs w:val="22"/>
        </w:rPr>
        <w:t>_________</w:t>
      </w:r>
      <w:r w:rsidRPr="00007B7D">
        <w:rPr>
          <w:rFonts w:ascii="Times New Roman" w:hAnsi="Times New Roman" w:cs="Times New Roman"/>
          <w:sz w:val="22"/>
          <w:szCs w:val="22"/>
        </w:rPr>
        <w:t xml:space="preserve">, без НДС, оплаченный Цессионарием для участия в торгах по продаже имущества </w:t>
      </w:r>
      <w:r w:rsidR="00FB2BF5" w:rsidRPr="00007B7D">
        <w:rPr>
          <w:rFonts w:ascii="Times New Roman" w:hAnsi="Times New Roman" w:cs="Times New Roman"/>
          <w:sz w:val="22"/>
          <w:szCs w:val="22"/>
        </w:rPr>
        <w:t>ООО «Интератлантик НТРК</w:t>
      </w:r>
      <w:r w:rsidR="007F6064" w:rsidRPr="00007B7D">
        <w:rPr>
          <w:rFonts w:ascii="Times New Roman" w:hAnsi="Times New Roman" w:cs="Times New Roman"/>
          <w:sz w:val="22"/>
          <w:szCs w:val="22"/>
        </w:rPr>
        <w:t>»</w:t>
      </w:r>
      <w:r w:rsidRPr="00007B7D">
        <w:rPr>
          <w:rFonts w:ascii="Times New Roman" w:hAnsi="Times New Roman" w:cs="Times New Roman"/>
          <w:sz w:val="22"/>
          <w:szCs w:val="22"/>
        </w:rPr>
        <w:t xml:space="preserve"> по лоту №</w:t>
      </w:r>
      <w:r w:rsidR="00D838AF" w:rsidRPr="00007B7D">
        <w:rPr>
          <w:rFonts w:ascii="Times New Roman" w:hAnsi="Times New Roman" w:cs="Times New Roman"/>
          <w:sz w:val="22"/>
          <w:szCs w:val="22"/>
        </w:rPr>
        <w:t>1</w:t>
      </w:r>
      <w:r w:rsidRPr="00007B7D">
        <w:rPr>
          <w:rFonts w:ascii="Times New Roman" w:hAnsi="Times New Roman" w:cs="Times New Roman"/>
          <w:sz w:val="22"/>
          <w:szCs w:val="22"/>
        </w:rPr>
        <w:t>, засчитывается в счет частичной оплаты по настоящему договору.</w:t>
      </w:r>
    </w:p>
    <w:p w:rsidR="00C246DB" w:rsidRPr="00007B7D" w:rsidRDefault="00C246DB" w:rsidP="00C246DB">
      <w:pPr>
        <w:jc w:val="center"/>
        <w:rPr>
          <w:caps/>
          <w:sz w:val="22"/>
          <w:szCs w:val="22"/>
        </w:rPr>
      </w:pPr>
    </w:p>
    <w:p w:rsidR="00C246DB" w:rsidRPr="00007B7D" w:rsidRDefault="00C246DB" w:rsidP="00C246DB">
      <w:pPr>
        <w:ind w:firstLine="720"/>
        <w:jc w:val="center"/>
        <w:rPr>
          <w:b/>
          <w:sz w:val="22"/>
          <w:szCs w:val="22"/>
        </w:rPr>
      </w:pPr>
      <w:r w:rsidRPr="00007B7D">
        <w:rPr>
          <w:b/>
          <w:sz w:val="22"/>
          <w:szCs w:val="22"/>
        </w:rPr>
        <w:t>4. Порядок расчетов сторон.</w:t>
      </w:r>
    </w:p>
    <w:p w:rsidR="00C246DB" w:rsidRPr="00007B7D" w:rsidRDefault="00C246DB" w:rsidP="00C246DB">
      <w:pPr>
        <w:ind w:firstLine="720"/>
        <w:jc w:val="center"/>
        <w:rPr>
          <w:b/>
          <w:sz w:val="22"/>
          <w:szCs w:val="22"/>
        </w:rPr>
      </w:pPr>
    </w:p>
    <w:p w:rsidR="00C246DB" w:rsidRPr="00007B7D" w:rsidRDefault="00C246DB" w:rsidP="00C246DB">
      <w:pPr>
        <w:ind w:firstLine="720"/>
        <w:jc w:val="both"/>
        <w:rPr>
          <w:sz w:val="22"/>
          <w:szCs w:val="22"/>
        </w:rPr>
      </w:pPr>
      <w:r w:rsidRPr="00007B7D">
        <w:rPr>
          <w:sz w:val="22"/>
          <w:szCs w:val="22"/>
        </w:rPr>
        <w:t xml:space="preserve">4.1. </w:t>
      </w:r>
      <w:r w:rsidRPr="00007B7D">
        <w:rPr>
          <w:color w:val="000000"/>
          <w:sz w:val="22"/>
          <w:szCs w:val="22"/>
        </w:rPr>
        <w:t xml:space="preserve">Цессионарий обязуется оплатить стоимость прав требований, указанных в п.1, п.3.1 настоящего договора, за вычетом суммы оплаченного задатка, а именно: </w:t>
      </w:r>
      <w:r w:rsidR="00D838AF" w:rsidRPr="00007B7D">
        <w:rPr>
          <w:color w:val="000000"/>
          <w:sz w:val="22"/>
          <w:szCs w:val="22"/>
        </w:rPr>
        <w:t>_______________</w:t>
      </w:r>
      <w:r w:rsidRPr="00007B7D">
        <w:rPr>
          <w:color w:val="000000"/>
          <w:sz w:val="22"/>
          <w:szCs w:val="22"/>
        </w:rPr>
        <w:t xml:space="preserve"> в </w:t>
      </w:r>
      <w:r w:rsidRPr="00007B7D">
        <w:rPr>
          <w:sz w:val="22"/>
          <w:szCs w:val="22"/>
        </w:rPr>
        <w:t>течение 30 (тридцати) календарных дней с даты подписания настоящего договора.</w:t>
      </w:r>
    </w:p>
    <w:p w:rsidR="00C246DB" w:rsidRPr="00007B7D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noProof/>
          <w:sz w:val="22"/>
          <w:szCs w:val="22"/>
        </w:rPr>
      </w:pPr>
    </w:p>
    <w:p w:rsidR="00C246DB" w:rsidRPr="00007B7D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noProof/>
          <w:sz w:val="22"/>
          <w:szCs w:val="22"/>
        </w:rPr>
      </w:pPr>
      <w:r w:rsidRPr="00007B7D">
        <w:rPr>
          <w:b/>
          <w:bCs/>
          <w:noProof/>
          <w:sz w:val="22"/>
          <w:szCs w:val="22"/>
        </w:rPr>
        <w:t>5. Ответственность сторон.</w:t>
      </w:r>
    </w:p>
    <w:p w:rsidR="00C246DB" w:rsidRPr="00007B7D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2"/>
          <w:szCs w:val="22"/>
        </w:rPr>
      </w:pPr>
    </w:p>
    <w:p w:rsidR="00C246DB" w:rsidRPr="00007B7D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007B7D">
        <w:rPr>
          <w:noProof/>
          <w:sz w:val="22"/>
          <w:szCs w:val="22"/>
        </w:rPr>
        <w:t>5.1. Цедент    несет    ответственность    перед    Цессионарием    за</w:t>
      </w:r>
      <w:r w:rsidRPr="00007B7D">
        <w:rPr>
          <w:sz w:val="22"/>
          <w:szCs w:val="22"/>
        </w:rPr>
        <w:t xml:space="preserve"> </w:t>
      </w:r>
      <w:r w:rsidRPr="00007B7D">
        <w:rPr>
          <w:noProof/>
          <w:sz w:val="22"/>
          <w:szCs w:val="22"/>
        </w:rPr>
        <w:t>недействительность переданного  требования, указанного в п. 1.1. настоящего</w:t>
      </w:r>
      <w:r w:rsidRPr="00007B7D">
        <w:rPr>
          <w:sz w:val="22"/>
          <w:szCs w:val="22"/>
        </w:rPr>
        <w:t xml:space="preserve"> </w:t>
      </w:r>
      <w:r w:rsidR="00CF51D1" w:rsidRPr="00007B7D">
        <w:rPr>
          <w:noProof/>
          <w:sz w:val="22"/>
          <w:szCs w:val="22"/>
        </w:rPr>
        <w:t>договора</w:t>
      </w:r>
      <w:r w:rsidR="00645CCF" w:rsidRPr="00007B7D">
        <w:rPr>
          <w:noProof/>
          <w:sz w:val="22"/>
          <w:szCs w:val="22"/>
        </w:rPr>
        <w:t>.</w:t>
      </w:r>
    </w:p>
    <w:p w:rsidR="00C246DB" w:rsidRPr="00007B7D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noProof/>
          <w:sz w:val="22"/>
          <w:szCs w:val="22"/>
        </w:rPr>
      </w:pPr>
    </w:p>
    <w:p w:rsidR="00C246DB" w:rsidRPr="00007B7D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noProof/>
          <w:sz w:val="22"/>
          <w:szCs w:val="22"/>
        </w:rPr>
      </w:pPr>
      <w:r w:rsidRPr="00007B7D">
        <w:rPr>
          <w:b/>
          <w:bCs/>
          <w:noProof/>
          <w:sz w:val="22"/>
          <w:szCs w:val="22"/>
        </w:rPr>
        <w:t>6. Заключительные положения</w:t>
      </w:r>
    </w:p>
    <w:p w:rsidR="00C246DB" w:rsidRPr="00007B7D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noProof/>
          <w:sz w:val="22"/>
          <w:szCs w:val="22"/>
        </w:rPr>
      </w:pPr>
    </w:p>
    <w:p w:rsidR="00C246DB" w:rsidRPr="00007B7D" w:rsidRDefault="00C246DB" w:rsidP="00C246DB">
      <w:pPr>
        <w:ind w:firstLine="720"/>
        <w:jc w:val="both"/>
        <w:rPr>
          <w:sz w:val="22"/>
          <w:szCs w:val="22"/>
        </w:rPr>
      </w:pPr>
      <w:r w:rsidRPr="00007B7D">
        <w:rPr>
          <w:noProof/>
          <w:sz w:val="22"/>
          <w:szCs w:val="22"/>
        </w:rPr>
        <w:t xml:space="preserve">6.1. </w:t>
      </w:r>
      <w:r w:rsidRPr="00007B7D">
        <w:rPr>
          <w:sz w:val="22"/>
          <w:szCs w:val="22"/>
        </w:rPr>
        <w:t xml:space="preserve">Любой спор, требование или претензия, возникающие из настоящего Договора, либо его нарушения, прекращения или недействительности, подлежат рассмотрению в соответствии с действующим законодательством. </w:t>
      </w:r>
    </w:p>
    <w:p w:rsidR="00C246DB" w:rsidRPr="00007B7D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007B7D">
        <w:rPr>
          <w:sz w:val="22"/>
          <w:szCs w:val="22"/>
        </w:rPr>
        <w:t xml:space="preserve">6.2. </w:t>
      </w:r>
      <w:r w:rsidRPr="00007B7D">
        <w:rPr>
          <w:noProof/>
          <w:sz w:val="22"/>
          <w:szCs w:val="22"/>
        </w:rPr>
        <w:t>Любые  соглашения  сторон  по изменению и/или дополнению условий</w:t>
      </w:r>
      <w:r w:rsidRPr="00007B7D">
        <w:rPr>
          <w:sz w:val="22"/>
          <w:szCs w:val="22"/>
        </w:rPr>
        <w:t xml:space="preserve"> </w:t>
      </w:r>
      <w:r w:rsidRPr="00007B7D">
        <w:rPr>
          <w:noProof/>
          <w:sz w:val="22"/>
          <w:szCs w:val="22"/>
        </w:rPr>
        <w:t xml:space="preserve">настоящего  </w:t>
      </w:r>
      <w:r w:rsidRPr="00007B7D">
        <w:rPr>
          <w:noProof/>
          <w:sz w:val="22"/>
          <w:szCs w:val="22"/>
        </w:rPr>
        <w:lastRenderedPageBreak/>
        <w:t>договора  имеют  силу  в  том  случае,  если  они оформлены в</w:t>
      </w:r>
      <w:r w:rsidRPr="00007B7D">
        <w:rPr>
          <w:sz w:val="22"/>
          <w:szCs w:val="22"/>
        </w:rPr>
        <w:t xml:space="preserve"> </w:t>
      </w:r>
      <w:r w:rsidRPr="00007B7D">
        <w:rPr>
          <w:noProof/>
          <w:sz w:val="22"/>
          <w:szCs w:val="22"/>
        </w:rPr>
        <w:t>письменном  виде,  подписаны  сторонами  договора  и  скреплены  печатями</w:t>
      </w:r>
      <w:r w:rsidRPr="00007B7D">
        <w:rPr>
          <w:sz w:val="22"/>
          <w:szCs w:val="22"/>
        </w:rPr>
        <w:t xml:space="preserve"> </w:t>
      </w:r>
      <w:r w:rsidRPr="00007B7D">
        <w:rPr>
          <w:noProof/>
          <w:sz w:val="22"/>
          <w:szCs w:val="22"/>
        </w:rPr>
        <w:t>сторон.</w:t>
      </w:r>
    </w:p>
    <w:p w:rsidR="00C246DB" w:rsidRPr="00007B7D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noProof/>
          <w:sz w:val="22"/>
          <w:szCs w:val="22"/>
        </w:rPr>
      </w:pPr>
      <w:r w:rsidRPr="00007B7D">
        <w:rPr>
          <w:sz w:val="22"/>
          <w:szCs w:val="22"/>
        </w:rPr>
        <w:t xml:space="preserve">6.3. </w:t>
      </w:r>
      <w:r w:rsidRPr="00007B7D">
        <w:rPr>
          <w:noProof/>
          <w:sz w:val="22"/>
          <w:szCs w:val="22"/>
        </w:rPr>
        <w:t>Настоящий   договор составлен в двух экземплярах, имеющих равную юридическую силу.</w:t>
      </w:r>
    </w:p>
    <w:p w:rsidR="00C246DB" w:rsidRPr="00007B7D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007B7D">
        <w:rPr>
          <w:noProof/>
          <w:sz w:val="22"/>
          <w:szCs w:val="22"/>
        </w:rPr>
        <w:t>6.4. Настоящий договор вступает в силу с момента полной оплаты цессионарием суммы, указанной в п. 3.1. Договора.</w:t>
      </w:r>
    </w:p>
    <w:p w:rsidR="00C246DB" w:rsidRPr="00007B7D" w:rsidRDefault="00C246DB" w:rsidP="00C246DB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07B7D">
        <w:rPr>
          <w:rFonts w:ascii="Times New Roman" w:hAnsi="Times New Roman" w:cs="Times New Roman"/>
          <w:b/>
          <w:sz w:val="22"/>
          <w:szCs w:val="22"/>
        </w:rPr>
        <w:t>7. Адреса и реквизиты сторон</w:t>
      </w:r>
    </w:p>
    <w:p w:rsidR="00C246DB" w:rsidRPr="00007B7D" w:rsidRDefault="00C246DB" w:rsidP="00C246DB">
      <w:pPr>
        <w:pStyle w:val="ConsPlusNonformat"/>
        <w:widowControl/>
        <w:jc w:val="both"/>
        <w:rPr>
          <w:rFonts w:ascii="Times New Roman" w:hAnsi="Times New Roman" w:cs="Times New Roman"/>
          <w:b/>
          <w:sz w:val="22"/>
          <w:szCs w:val="22"/>
        </w:rPr>
      </w:pPr>
      <w:r w:rsidRPr="00007B7D">
        <w:rPr>
          <w:rFonts w:ascii="Times New Roman" w:hAnsi="Times New Roman" w:cs="Times New Roman"/>
          <w:sz w:val="22"/>
          <w:szCs w:val="22"/>
        </w:rPr>
        <w:tab/>
      </w:r>
      <w:r w:rsidRPr="00007B7D">
        <w:rPr>
          <w:rFonts w:ascii="Times New Roman" w:hAnsi="Times New Roman" w:cs="Times New Roman"/>
          <w:b/>
          <w:sz w:val="22"/>
          <w:szCs w:val="22"/>
        </w:rPr>
        <w:t xml:space="preserve">Продавец: </w:t>
      </w:r>
    </w:p>
    <w:p w:rsidR="00BD56D3" w:rsidRPr="00007B7D" w:rsidRDefault="00BD56D3" w:rsidP="00D838AF">
      <w:pPr>
        <w:jc w:val="both"/>
        <w:rPr>
          <w:rFonts w:eastAsia="Arial Unicode MS"/>
          <w:b/>
          <w:sz w:val="22"/>
          <w:szCs w:val="22"/>
        </w:rPr>
      </w:pPr>
      <w:r w:rsidRPr="00007B7D">
        <w:rPr>
          <w:rFonts w:eastAsia="Arial Unicode MS"/>
          <w:b/>
          <w:sz w:val="22"/>
          <w:szCs w:val="22"/>
        </w:rPr>
        <w:t>Общество с ограниченной ответственностью «</w:t>
      </w:r>
      <w:r w:rsidR="00FB2BF5" w:rsidRPr="00007B7D">
        <w:rPr>
          <w:rFonts w:eastAsia="Arial Unicode MS"/>
          <w:b/>
          <w:sz w:val="22"/>
          <w:szCs w:val="22"/>
        </w:rPr>
        <w:t>Интератлантик НТРК</w:t>
      </w:r>
      <w:r w:rsidR="00D838AF" w:rsidRPr="00007B7D">
        <w:rPr>
          <w:rFonts w:eastAsia="Arial Unicode MS"/>
          <w:b/>
          <w:sz w:val="22"/>
          <w:szCs w:val="22"/>
        </w:rPr>
        <w:t>»</w:t>
      </w:r>
    </w:p>
    <w:p w:rsidR="00FB2BF5" w:rsidRPr="00007B7D" w:rsidRDefault="00FB2BF5" w:rsidP="00FB2BF5">
      <w:pPr>
        <w:rPr>
          <w:sz w:val="22"/>
          <w:szCs w:val="22"/>
        </w:rPr>
      </w:pPr>
      <w:r w:rsidRPr="00007B7D">
        <w:rPr>
          <w:sz w:val="22"/>
          <w:szCs w:val="22"/>
        </w:rPr>
        <w:t>ИНН 6623060915</w:t>
      </w:r>
    </w:p>
    <w:p w:rsidR="00FB2BF5" w:rsidRPr="00007B7D" w:rsidRDefault="00FB2BF5" w:rsidP="00FB2BF5">
      <w:pPr>
        <w:rPr>
          <w:sz w:val="22"/>
          <w:szCs w:val="22"/>
        </w:rPr>
      </w:pPr>
      <w:r w:rsidRPr="00007B7D">
        <w:rPr>
          <w:sz w:val="22"/>
          <w:szCs w:val="22"/>
        </w:rPr>
        <w:t>Расчетный /с</w:t>
      </w:r>
    </w:p>
    <w:tbl>
      <w:tblPr>
        <w:tblW w:w="15580" w:type="dxa"/>
        <w:tblLook w:val="04A0" w:firstRow="1" w:lastRow="0" w:firstColumn="1" w:lastColumn="0" w:noHBand="0" w:noVBand="1"/>
      </w:tblPr>
      <w:tblGrid>
        <w:gridCol w:w="15580"/>
      </w:tblGrid>
      <w:tr w:rsidR="00FB2BF5" w:rsidRPr="00007B7D" w:rsidTr="00526782">
        <w:trPr>
          <w:trHeight w:val="300"/>
        </w:trPr>
        <w:tc>
          <w:tcPr>
            <w:tcW w:w="15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B2BF5" w:rsidRPr="00007B7D" w:rsidRDefault="00FB2BF5" w:rsidP="00526782">
            <w:pPr>
              <w:rPr>
                <w:b/>
                <w:bCs/>
                <w:sz w:val="22"/>
                <w:szCs w:val="22"/>
              </w:rPr>
            </w:pPr>
            <w:r w:rsidRPr="00007B7D">
              <w:rPr>
                <w:b/>
                <w:bCs/>
                <w:sz w:val="22"/>
                <w:szCs w:val="22"/>
              </w:rPr>
              <w:t>40702810100780002513</w:t>
            </w:r>
          </w:p>
        </w:tc>
      </w:tr>
      <w:tr w:rsidR="00FB2BF5" w:rsidRPr="00007B7D" w:rsidTr="00526782">
        <w:trPr>
          <w:trHeight w:val="300"/>
        </w:trPr>
        <w:tc>
          <w:tcPr>
            <w:tcW w:w="15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B2BF5" w:rsidRPr="00007B7D" w:rsidRDefault="00FB2BF5" w:rsidP="00526782">
            <w:pPr>
              <w:rPr>
                <w:b/>
                <w:bCs/>
                <w:sz w:val="22"/>
                <w:szCs w:val="22"/>
              </w:rPr>
            </w:pPr>
            <w:r w:rsidRPr="00007B7D">
              <w:rPr>
                <w:b/>
                <w:bCs/>
                <w:sz w:val="22"/>
                <w:szCs w:val="22"/>
              </w:rPr>
              <w:t>ПАО "АК БАРС" БАНК, г. КАЗАНЬ</w:t>
            </w:r>
          </w:p>
        </w:tc>
      </w:tr>
      <w:tr w:rsidR="00FB2BF5" w:rsidRPr="00007B7D" w:rsidTr="00526782">
        <w:trPr>
          <w:trHeight w:val="300"/>
        </w:trPr>
        <w:tc>
          <w:tcPr>
            <w:tcW w:w="15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B2BF5" w:rsidRPr="00007B7D" w:rsidRDefault="00FB2BF5" w:rsidP="00526782">
            <w:pPr>
              <w:rPr>
                <w:b/>
                <w:bCs/>
                <w:sz w:val="22"/>
                <w:szCs w:val="22"/>
              </w:rPr>
            </w:pPr>
            <w:r w:rsidRPr="00007B7D">
              <w:rPr>
                <w:b/>
                <w:bCs/>
                <w:sz w:val="22"/>
                <w:szCs w:val="22"/>
              </w:rPr>
              <w:t>БИК 049205805</w:t>
            </w:r>
          </w:p>
        </w:tc>
      </w:tr>
      <w:tr w:rsidR="00FB2BF5" w:rsidRPr="00007B7D" w:rsidTr="00526782">
        <w:trPr>
          <w:trHeight w:val="300"/>
        </w:trPr>
        <w:tc>
          <w:tcPr>
            <w:tcW w:w="15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B2BF5" w:rsidRPr="00007B7D" w:rsidRDefault="00FB2BF5" w:rsidP="00526782">
            <w:pPr>
              <w:rPr>
                <w:b/>
                <w:bCs/>
                <w:sz w:val="22"/>
                <w:szCs w:val="22"/>
              </w:rPr>
            </w:pPr>
            <w:r w:rsidRPr="00007B7D">
              <w:rPr>
                <w:b/>
                <w:bCs/>
                <w:sz w:val="22"/>
                <w:szCs w:val="22"/>
              </w:rPr>
              <w:t>к/с 30101810000000000805</w:t>
            </w:r>
          </w:p>
        </w:tc>
      </w:tr>
    </w:tbl>
    <w:p w:rsidR="00C246DB" w:rsidRPr="00007B7D" w:rsidRDefault="00C246DB" w:rsidP="00FB2BF5">
      <w:pPr>
        <w:jc w:val="both"/>
        <w:rPr>
          <w:sz w:val="22"/>
          <w:szCs w:val="22"/>
        </w:rPr>
      </w:pPr>
      <w:r w:rsidRPr="00007B7D">
        <w:rPr>
          <w:sz w:val="22"/>
          <w:szCs w:val="22"/>
        </w:rPr>
        <w:tab/>
      </w:r>
    </w:p>
    <w:p w:rsidR="00C246DB" w:rsidRPr="00007B7D" w:rsidRDefault="00C246DB" w:rsidP="00C246DB">
      <w:pPr>
        <w:ind w:firstLine="708"/>
        <w:jc w:val="both"/>
        <w:rPr>
          <w:b/>
          <w:sz w:val="22"/>
          <w:szCs w:val="22"/>
        </w:rPr>
      </w:pPr>
      <w:r w:rsidRPr="00007B7D">
        <w:rPr>
          <w:b/>
          <w:sz w:val="22"/>
          <w:szCs w:val="22"/>
        </w:rPr>
        <w:t>Конкурсный управляющий</w:t>
      </w:r>
    </w:p>
    <w:p w:rsidR="00C246DB" w:rsidRPr="00007B7D" w:rsidRDefault="00C246DB" w:rsidP="00C246DB">
      <w:pPr>
        <w:jc w:val="both"/>
        <w:rPr>
          <w:sz w:val="22"/>
          <w:szCs w:val="22"/>
        </w:rPr>
      </w:pPr>
    </w:p>
    <w:p w:rsidR="00C246DB" w:rsidRPr="00007B7D" w:rsidRDefault="00C246DB" w:rsidP="00C246DB">
      <w:pPr>
        <w:jc w:val="both"/>
        <w:rPr>
          <w:b/>
          <w:sz w:val="22"/>
          <w:szCs w:val="22"/>
        </w:rPr>
      </w:pPr>
      <w:r w:rsidRPr="00007B7D">
        <w:rPr>
          <w:sz w:val="22"/>
          <w:szCs w:val="22"/>
        </w:rPr>
        <w:tab/>
        <w:t xml:space="preserve">_______________________ </w:t>
      </w:r>
      <w:r w:rsidR="00D838AF" w:rsidRPr="00007B7D">
        <w:rPr>
          <w:b/>
          <w:sz w:val="22"/>
          <w:szCs w:val="22"/>
        </w:rPr>
        <w:t xml:space="preserve">Н.Г. </w:t>
      </w:r>
      <w:proofErr w:type="spellStart"/>
      <w:r w:rsidR="00D838AF" w:rsidRPr="00007B7D">
        <w:rPr>
          <w:b/>
          <w:sz w:val="22"/>
          <w:szCs w:val="22"/>
        </w:rPr>
        <w:t>Шмыков</w:t>
      </w:r>
      <w:proofErr w:type="spellEnd"/>
    </w:p>
    <w:p w:rsidR="00C246DB" w:rsidRPr="00007B7D" w:rsidRDefault="00C246DB" w:rsidP="00C246DB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C246DB" w:rsidRPr="00007B7D" w:rsidRDefault="00C246DB" w:rsidP="00C246DB">
      <w:pPr>
        <w:pStyle w:val="1"/>
        <w:jc w:val="both"/>
        <w:rPr>
          <w:b/>
          <w:sz w:val="22"/>
          <w:szCs w:val="22"/>
        </w:rPr>
      </w:pPr>
      <w:r w:rsidRPr="00007B7D">
        <w:rPr>
          <w:b/>
          <w:sz w:val="22"/>
          <w:szCs w:val="22"/>
        </w:rPr>
        <w:tab/>
        <w:t xml:space="preserve">Покупатель: </w:t>
      </w:r>
    </w:p>
    <w:p w:rsidR="00C246DB" w:rsidRPr="00007B7D" w:rsidRDefault="00C246DB" w:rsidP="00C246DB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46DB" w:rsidRPr="00007B7D" w:rsidRDefault="00C246DB" w:rsidP="00C246DB">
      <w:pPr>
        <w:jc w:val="both"/>
        <w:rPr>
          <w:sz w:val="22"/>
          <w:szCs w:val="22"/>
        </w:rPr>
      </w:pPr>
    </w:p>
    <w:p w:rsidR="009357C2" w:rsidRPr="00007B7D" w:rsidRDefault="009357C2" w:rsidP="00C246DB">
      <w:pPr>
        <w:jc w:val="both"/>
        <w:rPr>
          <w:sz w:val="22"/>
          <w:szCs w:val="22"/>
        </w:rPr>
      </w:pPr>
    </w:p>
    <w:p w:rsidR="009357C2" w:rsidRPr="00007B7D" w:rsidRDefault="009357C2" w:rsidP="00C246DB">
      <w:pPr>
        <w:jc w:val="both"/>
        <w:rPr>
          <w:sz w:val="22"/>
          <w:szCs w:val="22"/>
        </w:rPr>
      </w:pPr>
    </w:p>
    <w:p w:rsidR="00C246DB" w:rsidRPr="00007B7D" w:rsidRDefault="00C246DB" w:rsidP="00C246DB">
      <w:pPr>
        <w:ind w:firstLine="708"/>
        <w:jc w:val="both"/>
        <w:rPr>
          <w:b/>
          <w:sz w:val="22"/>
          <w:szCs w:val="22"/>
        </w:rPr>
      </w:pPr>
      <w:r w:rsidRPr="00007B7D">
        <w:rPr>
          <w:b/>
          <w:sz w:val="22"/>
          <w:szCs w:val="22"/>
        </w:rPr>
        <w:t xml:space="preserve">_______________________ </w:t>
      </w:r>
    </w:p>
    <w:sectPr w:rsidR="00C246DB" w:rsidRPr="00007B7D" w:rsidSect="00566D03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7FA0" w:rsidRDefault="00567FA0">
      <w:r>
        <w:separator/>
      </w:r>
    </w:p>
  </w:endnote>
  <w:endnote w:type="continuationSeparator" w:id="0">
    <w:p w:rsidR="00567FA0" w:rsidRDefault="00567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D36" w:rsidRPr="00776D36" w:rsidRDefault="00C246DB">
    <w:pPr>
      <w:pStyle w:val="a4"/>
      <w:rPr>
        <w:sz w:val="20"/>
        <w:szCs w:val="20"/>
      </w:rPr>
    </w:pPr>
    <w:r w:rsidRPr="00776D36">
      <w:rPr>
        <w:sz w:val="20"/>
        <w:szCs w:val="20"/>
      </w:rPr>
      <w:t xml:space="preserve">От </w:t>
    </w:r>
    <w:proofErr w:type="gramStart"/>
    <w:r w:rsidRPr="00776D36">
      <w:rPr>
        <w:sz w:val="20"/>
        <w:szCs w:val="20"/>
      </w:rPr>
      <w:t>Цедента:_</w:t>
    </w:r>
    <w:proofErr w:type="gramEnd"/>
    <w:r w:rsidRPr="00776D36">
      <w:rPr>
        <w:sz w:val="20"/>
        <w:szCs w:val="20"/>
      </w:rPr>
      <w:t>__________</w:t>
    </w:r>
    <w:r w:rsidR="009357C2">
      <w:rPr>
        <w:sz w:val="20"/>
        <w:szCs w:val="20"/>
      </w:rPr>
      <w:t xml:space="preserve"> </w:t>
    </w:r>
    <w:proofErr w:type="spellStart"/>
    <w:r w:rsidR="00D838AF">
      <w:rPr>
        <w:sz w:val="20"/>
        <w:szCs w:val="20"/>
      </w:rPr>
      <w:t>Шмыков</w:t>
    </w:r>
    <w:proofErr w:type="spellEnd"/>
    <w:r w:rsidR="00D838AF">
      <w:rPr>
        <w:sz w:val="20"/>
        <w:szCs w:val="20"/>
      </w:rPr>
      <w:t xml:space="preserve"> Н.Г.</w:t>
    </w:r>
    <w:r w:rsidRPr="00776D36">
      <w:rPr>
        <w:sz w:val="20"/>
        <w:szCs w:val="20"/>
      </w:rPr>
      <w:t xml:space="preserve">                                        От Цессионария</w:t>
    </w:r>
    <w:r w:rsidRPr="00D838AF">
      <w:rPr>
        <w:sz w:val="20"/>
        <w:szCs w:val="20"/>
      </w:rPr>
      <w:t>:</w:t>
    </w:r>
    <w:r w:rsidRPr="00776D36">
      <w:rPr>
        <w:sz w:val="20"/>
        <w:szCs w:val="20"/>
      </w:rPr>
      <w:t xml:space="preserve"> ___________</w:t>
    </w:r>
    <w:r>
      <w:rPr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7FA0" w:rsidRDefault="00567FA0">
      <w:r>
        <w:separator/>
      </w:r>
    </w:p>
  </w:footnote>
  <w:footnote w:type="continuationSeparator" w:id="0">
    <w:p w:rsidR="00567FA0" w:rsidRDefault="00567F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F62C5"/>
    <w:multiLevelType w:val="multilevel"/>
    <w:tmpl w:val="F47A8F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sz w:val="20"/>
      </w:rPr>
    </w:lvl>
  </w:abstractNum>
  <w:abstractNum w:abstractNumId="1">
    <w:nsid w:val="55C64651"/>
    <w:multiLevelType w:val="multilevel"/>
    <w:tmpl w:val="BF1C20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sz w:val="22"/>
      </w:rPr>
    </w:lvl>
  </w:abstractNum>
  <w:abstractNum w:abstractNumId="2">
    <w:nsid w:val="68BE14B2"/>
    <w:multiLevelType w:val="hybridMultilevel"/>
    <w:tmpl w:val="60C8549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6DB"/>
    <w:rsid w:val="00007B7D"/>
    <w:rsid w:val="000155A8"/>
    <w:rsid w:val="000279EC"/>
    <w:rsid w:val="0004139E"/>
    <w:rsid w:val="00043EB2"/>
    <w:rsid w:val="000549C6"/>
    <w:rsid w:val="000561E7"/>
    <w:rsid w:val="00057D10"/>
    <w:rsid w:val="000602AA"/>
    <w:rsid w:val="000674CB"/>
    <w:rsid w:val="00087444"/>
    <w:rsid w:val="000C4F0B"/>
    <w:rsid w:val="000E315F"/>
    <w:rsid w:val="000E4F00"/>
    <w:rsid w:val="001006E3"/>
    <w:rsid w:val="00121E43"/>
    <w:rsid w:val="00122BCA"/>
    <w:rsid w:val="00124B62"/>
    <w:rsid w:val="00147429"/>
    <w:rsid w:val="00147575"/>
    <w:rsid w:val="0014788A"/>
    <w:rsid w:val="0016322D"/>
    <w:rsid w:val="00195675"/>
    <w:rsid w:val="001B5916"/>
    <w:rsid w:val="001C4E4C"/>
    <w:rsid w:val="001C62E1"/>
    <w:rsid w:val="001C755E"/>
    <w:rsid w:val="001D557F"/>
    <w:rsid w:val="001F1FE7"/>
    <w:rsid w:val="001F3303"/>
    <w:rsid w:val="001F49C7"/>
    <w:rsid w:val="001F656B"/>
    <w:rsid w:val="002048EB"/>
    <w:rsid w:val="0020773B"/>
    <w:rsid w:val="0022222A"/>
    <w:rsid w:val="002243F1"/>
    <w:rsid w:val="002245F6"/>
    <w:rsid w:val="00225704"/>
    <w:rsid w:val="0024350D"/>
    <w:rsid w:val="0024644B"/>
    <w:rsid w:val="002521A1"/>
    <w:rsid w:val="0025668F"/>
    <w:rsid w:val="00256E1E"/>
    <w:rsid w:val="00266A6E"/>
    <w:rsid w:val="00280F1E"/>
    <w:rsid w:val="00281590"/>
    <w:rsid w:val="00293B32"/>
    <w:rsid w:val="002964E0"/>
    <w:rsid w:val="002A22F9"/>
    <w:rsid w:val="002A6A6B"/>
    <w:rsid w:val="002B160B"/>
    <w:rsid w:val="002B7204"/>
    <w:rsid w:val="002C10D3"/>
    <w:rsid w:val="002E23B3"/>
    <w:rsid w:val="002E2495"/>
    <w:rsid w:val="002E3D84"/>
    <w:rsid w:val="002F1FD1"/>
    <w:rsid w:val="002F73F8"/>
    <w:rsid w:val="003124D7"/>
    <w:rsid w:val="00315613"/>
    <w:rsid w:val="003229AB"/>
    <w:rsid w:val="0032551F"/>
    <w:rsid w:val="00325F69"/>
    <w:rsid w:val="003278EF"/>
    <w:rsid w:val="00332057"/>
    <w:rsid w:val="00335837"/>
    <w:rsid w:val="00352685"/>
    <w:rsid w:val="0036044D"/>
    <w:rsid w:val="00380E29"/>
    <w:rsid w:val="00391FA4"/>
    <w:rsid w:val="003A09B1"/>
    <w:rsid w:val="003D399B"/>
    <w:rsid w:val="00416C5C"/>
    <w:rsid w:val="004308B1"/>
    <w:rsid w:val="00434DFD"/>
    <w:rsid w:val="004354C9"/>
    <w:rsid w:val="004411B1"/>
    <w:rsid w:val="00450121"/>
    <w:rsid w:val="0045770B"/>
    <w:rsid w:val="00470FD0"/>
    <w:rsid w:val="00474261"/>
    <w:rsid w:val="004831D3"/>
    <w:rsid w:val="004878D3"/>
    <w:rsid w:val="00494AE4"/>
    <w:rsid w:val="0049522E"/>
    <w:rsid w:val="004A1B54"/>
    <w:rsid w:val="004B4A03"/>
    <w:rsid w:val="004B7077"/>
    <w:rsid w:val="004C189A"/>
    <w:rsid w:val="004C7759"/>
    <w:rsid w:val="004D22EA"/>
    <w:rsid w:val="004F4BEE"/>
    <w:rsid w:val="00500A10"/>
    <w:rsid w:val="00510450"/>
    <w:rsid w:val="0051321C"/>
    <w:rsid w:val="00516D93"/>
    <w:rsid w:val="00521ED1"/>
    <w:rsid w:val="005336FE"/>
    <w:rsid w:val="0054284E"/>
    <w:rsid w:val="00543328"/>
    <w:rsid w:val="00563D27"/>
    <w:rsid w:val="00567065"/>
    <w:rsid w:val="00567FA0"/>
    <w:rsid w:val="00570AB7"/>
    <w:rsid w:val="00570F57"/>
    <w:rsid w:val="005A09E4"/>
    <w:rsid w:val="005A141C"/>
    <w:rsid w:val="005A7BE2"/>
    <w:rsid w:val="005B70BA"/>
    <w:rsid w:val="005C13C8"/>
    <w:rsid w:val="005C4321"/>
    <w:rsid w:val="005D50B2"/>
    <w:rsid w:val="005E50FE"/>
    <w:rsid w:val="005E6285"/>
    <w:rsid w:val="005E747D"/>
    <w:rsid w:val="005F1EEA"/>
    <w:rsid w:val="005F645C"/>
    <w:rsid w:val="005F7D9D"/>
    <w:rsid w:val="00603640"/>
    <w:rsid w:val="0060751C"/>
    <w:rsid w:val="00607B04"/>
    <w:rsid w:val="00607CF5"/>
    <w:rsid w:val="00613566"/>
    <w:rsid w:val="00616325"/>
    <w:rsid w:val="00620B7C"/>
    <w:rsid w:val="00631285"/>
    <w:rsid w:val="0063613B"/>
    <w:rsid w:val="00645CCF"/>
    <w:rsid w:val="00646011"/>
    <w:rsid w:val="006475C5"/>
    <w:rsid w:val="00647B71"/>
    <w:rsid w:val="0065317D"/>
    <w:rsid w:val="00653D46"/>
    <w:rsid w:val="0066205C"/>
    <w:rsid w:val="0066283D"/>
    <w:rsid w:val="006635C6"/>
    <w:rsid w:val="00676094"/>
    <w:rsid w:val="006803BA"/>
    <w:rsid w:val="006A095A"/>
    <w:rsid w:val="006B73CE"/>
    <w:rsid w:val="006B7820"/>
    <w:rsid w:val="006C60C6"/>
    <w:rsid w:val="006D0D4D"/>
    <w:rsid w:val="006D3A5F"/>
    <w:rsid w:val="006E037F"/>
    <w:rsid w:val="006F09BA"/>
    <w:rsid w:val="0071037B"/>
    <w:rsid w:val="00713DB2"/>
    <w:rsid w:val="00715F43"/>
    <w:rsid w:val="007235EE"/>
    <w:rsid w:val="00723EF8"/>
    <w:rsid w:val="00727252"/>
    <w:rsid w:val="007347A3"/>
    <w:rsid w:val="007400EA"/>
    <w:rsid w:val="00755B45"/>
    <w:rsid w:val="00764076"/>
    <w:rsid w:val="007657F1"/>
    <w:rsid w:val="0077245B"/>
    <w:rsid w:val="00780109"/>
    <w:rsid w:val="0078571C"/>
    <w:rsid w:val="00787353"/>
    <w:rsid w:val="00790916"/>
    <w:rsid w:val="00797BA4"/>
    <w:rsid w:val="007A4B12"/>
    <w:rsid w:val="007A5E2D"/>
    <w:rsid w:val="007D1250"/>
    <w:rsid w:val="007D3DFF"/>
    <w:rsid w:val="007D485E"/>
    <w:rsid w:val="007E78EF"/>
    <w:rsid w:val="007F4E38"/>
    <w:rsid w:val="007F5AC7"/>
    <w:rsid w:val="007F6064"/>
    <w:rsid w:val="0080225B"/>
    <w:rsid w:val="00804FD9"/>
    <w:rsid w:val="00811790"/>
    <w:rsid w:val="0081752B"/>
    <w:rsid w:val="008318C1"/>
    <w:rsid w:val="008338AA"/>
    <w:rsid w:val="00841255"/>
    <w:rsid w:val="00851BE0"/>
    <w:rsid w:val="00856724"/>
    <w:rsid w:val="00861B03"/>
    <w:rsid w:val="00862A19"/>
    <w:rsid w:val="00862D9C"/>
    <w:rsid w:val="008A65F2"/>
    <w:rsid w:val="008B290A"/>
    <w:rsid w:val="008B35F7"/>
    <w:rsid w:val="008B61B3"/>
    <w:rsid w:val="008C2B43"/>
    <w:rsid w:val="008D11B6"/>
    <w:rsid w:val="008E66DF"/>
    <w:rsid w:val="008F0332"/>
    <w:rsid w:val="008F2418"/>
    <w:rsid w:val="009065C2"/>
    <w:rsid w:val="009113AE"/>
    <w:rsid w:val="009134CF"/>
    <w:rsid w:val="009301F9"/>
    <w:rsid w:val="009315E1"/>
    <w:rsid w:val="009357C2"/>
    <w:rsid w:val="00945275"/>
    <w:rsid w:val="009604ED"/>
    <w:rsid w:val="00964BDD"/>
    <w:rsid w:val="00976734"/>
    <w:rsid w:val="009876C7"/>
    <w:rsid w:val="00990E20"/>
    <w:rsid w:val="00991953"/>
    <w:rsid w:val="009924AC"/>
    <w:rsid w:val="00995238"/>
    <w:rsid w:val="009958FB"/>
    <w:rsid w:val="009A2C07"/>
    <w:rsid w:val="009A7250"/>
    <w:rsid w:val="009C5E18"/>
    <w:rsid w:val="009D3D66"/>
    <w:rsid w:val="00A037C1"/>
    <w:rsid w:val="00A079E4"/>
    <w:rsid w:val="00A1122F"/>
    <w:rsid w:val="00A64FE5"/>
    <w:rsid w:val="00A67AE3"/>
    <w:rsid w:val="00A71886"/>
    <w:rsid w:val="00A86F16"/>
    <w:rsid w:val="00A92C0E"/>
    <w:rsid w:val="00A9680A"/>
    <w:rsid w:val="00AA3803"/>
    <w:rsid w:val="00AB0345"/>
    <w:rsid w:val="00AB6A29"/>
    <w:rsid w:val="00AC79C6"/>
    <w:rsid w:val="00AD1585"/>
    <w:rsid w:val="00AE5824"/>
    <w:rsid w:val="00AF25D5"/>
    <w:rsid w:val="00AF305C"/>
    <w:rsid w:val="00B15F9F"/>
    <w:rsid w:val="00B17F07"/>
    <w:rsid w:val="00B223EE"/>
    <w:rsid w:val="00B40733"/>
    <w:rsid w:val="00B45211"/>
    <w:rsid w:val="00B61031"/>
    <w:rsid w:val="00B62EDB"/>
    <w:rsid w:val="00B64E3F"/>
    <w:rsid w:val="00B705C4"/>
    <w:rsid w:val="00B71917"/>
    <w:rsid w:val="00B72252"/>
    <w:rsid w:val="00B762FF"/>
    <w:rsid w:val="00B77898"/>
    <w:rsid w:val="00BC5755"/>
    <w:rsid w:val="00BD56D3"/>
    <w:rsid w:val="00C07DD2"/>
    <w:rsid w:val="00C103E6"/>
    <w:rsid w:val="00C23D0F"/>
    <w:rsid w:val="00C246DB"/>
    <w:rsid w:val="00C36ADA"/>
    <w:rsid w:val="00C60FDF"/>
    <w:rsid w:val="00C6283B"/>
    <w:rsid w:val="00C64A48"/>
    <w:rsid w:val="00C664DF"/>
    <w:rsid w:val="00C72DCB"/>
    <w:rsid w:val="00C95028"/>
    <w:rsid w:val="00CB1736"/>
    <w:rsid w:val="00CD341E"/>
    <w:rsid w:val="00CE4CEC"/>
    <w:rsid w:val="00CF3FAF"/>
    <w:rsid w:val="00CF4391"/>
    <w:rsid w:val="00CF51D1"/>
    <w:rsid w:val="00D21166"/>
    <w:rsid w:val="00D2310B"/>
    <w:rsid w:val="00D32B22"/>
    <w:rsid w:val="00D379EB"/>
    <w:rsid w:val="00D40905"/>
    <w:rsid w:val="00D439DD"/>
    <w:rsid w:val="00D46EEE"/>
    <w:rsid w:val="00D55E3C"/>
    <w:rsid w:val="00D60F7C"/>
    <w:rsid w:val="00D65903"/>
    <w:rsid w:val="00D66DAA"/>
    <w:rsid w:val="00D755BF"/>
    <w:rsid w:val="00D838AF"/>
    <w:rsid w:val="00DA322B"/>
    <w:rsid w:val="00DC3245"/>
    <w:rsid w:val="00DC43BF"/>
    <w:rsid w:val="00DD3C01"/>
    <w:rsid w:val="00DE0F8A"/>
    <w:rsid w:val="00DE2624"/>
    <w:rsid w:val="00DE7A84"/>
    <w:rsid w:val="00DE7B15"/>
    <w:rsid w:val="00DF0DCA"/>
    <w:rsid w:val="00DF1B8E"/>
    <w:rsid w:val="00DF25D8"/>
    <w:rsid w:val="00DF6E95"/>
    <w:rsid w:val="00E0408D"/>
    <w:rsid w:val="00E13827"/>
    <w:rsid w:val="00E370BB"/>
    <w:rsid w:val="00E63871"/>
    <w:rsid w:val="00E769A2"/>
    <w:rsid w:val="00E80DD8"/>
    <w:rsid w:val="00E830A6"/>
    <w:rsid w:val="00E86C5F"/>
    <w:rsid w:val="00E9258E"/>
    <w:rsid w:val="00EA2813"/>
    <w:rsid w:val="00EC440F"/>
    <w:rsid w:val="00EC46E6"/>
    <w:rsid w:val="00EC5A89"/>
    <w:rsid w:val="00EC6052"/>
    <w:rsid w:val="00EC70BC"/>
    <w:rsid w:val="00ED067D"/>
    <w:rsid w:val="00ED179F"/>
    <w:rsid w:val="00ED6E8A"/>
    <w:rsid w:val="00F012E0"/>
    <w:rsid w:val="00F34B7B"/>
    <w:rsid w:val="00F41464"/>
    <w:rsid w:val="00F42A8C"/>
    <w:rsid w:val="00F52BA3"/>
    <w:rsid w:val="00F60333"/>
    <w:rsid w:val="00F701A9"/>
    <w:rsid w:val="00F82197"/>
    <w:rsid w:val="00F85AFB"/>
    <w:rsid w:val="00F920F2"/>
    <w:rsid w:val="00F965C9"/>
    <w:rsid w:val="00FA2E9D"/>
    <w:rsid w:val="00FB2BF5"/>
    <w:rsid w:val="00FB3206"/>
    <w:rsid w:val="00FC12A8"/>
    <w:rsid w:val="00FC57CE"/>
    <w:rsid w:val="00FC5BA1"/>
    <w:rsid w:val="00FD23C7"/>
    <w:rsid w:val="00FD7D8F"/>
    <w:rsid w:val="00FF1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653952-E6A0-4D37-B0D6-659F7C919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46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246D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246D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Обычный1"/>
    <w:rsid w:val="00C246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C246DB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C246DB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C246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BD56D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D56D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8nMtaZKKIIP+ce1oDkXXwfjlap9E70uyBaVmgswIbU0=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q7VKLB27uCGmAKo4ng0+EgYf3tj9VQrs2Rrj4myGlX4=</DigestValue>
    </Reference>
  </SignedInfo>
  <SignatureValue>V7owbbf8T1r4IrxltGteoT/sdhTZ2bO8ay8FNVXwOlAehCoE11zAfAwZ9M4oYVW0
JyoVC4FfEtlzYXhwg0qDEQ==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CYXixD+UPKOUoJmzktCdsl7RB2I=</DigestValue>
      </Reference>
      <Reference URI="/word/endnotes.xml?ContentType=application/vnd.openxmlformats-officedocument.wordprocessingml.endnotes+xml">
        <DigestMethod Algorithm="http://www.w3.org/2000/09/xmldsig#sha1"/>
        <DigestValue>UlDfilfYrYsNWW3qtcXgdeDK4uk=</DigestValue>
      </Reference>
      <Reference URI="/word/fontTable.xml?ContentType=application/vnd.openxmlformats-officedocument.wordprocessingml.fontTable+xml">
        <DigestMethod Algorithm="http://www.w3.org/2000/09/xmldsig#sha1"/>
        <DigestValue>QuXH2YbEMDcAhdlY4tuAAL3j7U0=</DigestValue>
      </Reference>
      <Reference URI="/word/footer1.xml?ContentType=application/vnd.openxmlformats-officedocument.wordprocessingml.footer+xml">
        <DigestMethod Algorithm="http://www.w3.org/2000/09/xmldsig#sha1"/>
        <DigestValue>fk2BzUEI/I272dt9q0xMW92ZRSw=</DigestValue>
      </Reference>
      <Reference URI="/word/footnotes.xml?ContentType=application/vnd.openxmlformats-officedocument.wordprocessingml.footnotes+xml">
        <DigestMethod Algorithm="http://www.w3.org/2000/09/xmldsig#sha1"/>
        <DigestValue>9sbMFzE7rdTVZ4Un0P1GOkZNlkg=</DigestValue>
      </Reference>
      <Reference URI="/word/numbering.xml?ContentType=application/vnd.openxmlformats-officedocument.wordprocessingml.numbering+xml">
        <DigestMethod Algorithm="http://www.w3.org/2000/09/xmldsig#sha1"/>
        <DigestValue>zbWoWMZGvLHd6xmo4CFYkF8ft4Y=</DigestValue>
      </Reference>
      <Reference URI="/word/settings.xml?ContentType=application/vnd.openxmlformats-officedocument.wordprocessingml.settings+xml">
        <DigestMethod Algorithm="http://www.w3.org/2000/09/xmldsig#sha1"/>
        <DigestValue>p2zTgRTWHFFPwjF/0MPlDCMKpVQ=</DigestValue>
      </Reference>
      <Reference URI="/word/styles.xml?ContentType=application/vnd.openxmlformats-officedocument.wordprocessingml.styles+xml">
        <DigestMethod Algorithm="http://www.w3.org/2000/09/xmldsig#sha1"/>
        <DigestValue>QQ4qHctx0WE9B7sEQYm3CzO0hGc=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2019-02-26T05:24:26Z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2019-02-26T05:24:26Z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509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2019-02-26T05:22:00Z</dcterms:created>
  <dcterms:modified xsi:type="dcterms:W3CDTF">2019-02-26T05:22:00Z</dcterms:modified>
</cp:coreProperties>
</file>