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55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0558" w:rsidRDefault="002C0558" w:rsidP="00ED7965">
      <w:pPr>
        <w:ind w:left="142"/>
        <w:rPr>
          <w:rFonts w:ascii="Times New Roman" w:hAnsi="Times New Roman"/>
        </w:rPr>
      </w:pPr>
    </w:p>
    <w:p w:rsidR="002C0558" w:rsidRDefault="002C0558" w:rsidP="00ED7965">
      <w:pPr>
        <w:ind w:left="142"/>
        <w:rPr>
          <w:rFonts w:ascii="Times New Roman" w:hAnsi="Times New Roman"/>
        </w:rPr>
      </w:pPr>
    </w:p>
    <w:p w:rsidR="002C0558" w:rsidRDefault="002C0558" w:rsidP="00ED7965">
      <w:pPr>
        <w:ind w:left="142"/>
        <w:rPr>
          <w:rFonts w:ascii="Times New Roman" w:hAnsi="Times New Roman"/>
        </w:rPr>
      </w:pPr>
    </w:p>
    <w:p w:rsidR="002C0558" w:rsidRDefault="002C055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C05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C05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C055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№СТП-3615/1</w:t>
      </w:r>
    </w:p>
    <w:p w:rsidR="002C0558" w:rsidRDefault="002C055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055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21.05.2019</w:t>
      </w:r>
    </w:p>
    <w:p w:rsidR="002C0558" w:rsidRDefault="002C05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055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№СТП-3615/1,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C0558" w:rsidRDefault="002C055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C055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2019-04-26 00:00:00 (время московское) до 2019-05-21 00:00:00 (время московское) по лоту:</w:t>
      </w:r>
    </w:p>
    <w:p w:rsidR="002C0558" w:rsidRDefault="002C05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C055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C055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C055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C0558" w:rsidTr="00BA0078">
        <w:tc>
          <w:tcPr>
            <w:tcW w:w="2996" w:type="dxa"/>
            <w:vAlign w:val="center"/>
          </w:tcPr>
          <w:p w:rsidR="002C055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C055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  <w:t xml:space="preserve">- нежилое здание, 1-этажное, расположенное по адресу: </w:t>
            </w:r>
            <w:proofErr w:type="gramStart"/>
            <w:r>
              <w:rPr>
                <w:rFonts w:ascii="Times New Roman" w:hAnsi="Times New Roman"/>
              </w:rPr>
              <w:t xml:space="preserve">Томская обл., </w:t>
            </w:r>
            <w:proofErr w:type="spellStart"/>
            <w:r>
              <w:rPr>
                <w:rFonts w:ascii="Times New Roman" w:hAnsi="Times New Roman"/>
              </w:rPr>
              <w:t>Колпашевский</w:t>
            </w:r>
            <w:proofErr w:type="spellEnd"/>
            <w:r>
              <w:rPr>
                <w:rFonts w:ascii="Times New Roman" w:hAnsi="Times New Roman"/>
              </w:rPr>
              <w:t xml:space="preserve"> р-н, г. Колпашево, ул. Мира, д. 36\1-2, общая площадь 304,4 кв.м., кадастровый номер 70-70-05/006/2007-039;</w:t>
            </w:r>
            <w:r>
              <w:rPr>
                <w:rFonts w:ascii="Times New Roman" w:hAnsi="Times New Roman"/>
              </w:rPr>
              <w:br/>
              <w:t>- земельный участок площадью 1109 кв.м., расположенный по адресу: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Томская</w:t>
            </w:r>
            <w:proofErr w:type="gramEnd"/>
            <w:r>
              <w:rPr>
                <w:rFonts w:ascii="Times New Roman" w:hAnsi="Times New Roman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</w:rPr>
              <w:t>Колпашевский</w:t>
            </w:r>
            <w:proofErr w:type="spellEnd"/>
            <w:r>
              <w:rPr>
                <w:rFonts w:ascii="Times New Roman" w:hAnsi="Times New Roman"/>
              </w:rPr>
              <w:t xml:space="preserve"> р-н, г. Колпашево, ул. Мира, д. 36\1-2, кадастровый номер 70:19:0000001:0570</w:t>
            </w:r>
          </w:p>
        </w:tc>
      </w:tr>
    </w:tbl>
    <w:p w:rsidR="002C0558" w:rsidRDefault="002C055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055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№СТП-3615/1 по лоту №1 не поступили.</w:t>
      </w:r>
    </w:p>
    <w:p w:rsidR="005637D7" w:rsidRDefault="005637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0558" w:rsidRDefault="002C055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055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2C0558" w:rsidRDefault="002C0558" w:rsidP="005C56AE">
      <w:pPr>
        <w:rPr>
          <w:rFonts w:ascii="Times New Roman" w:hAnsi="Times New Roman"/>
        </w:rPr>
      </w:pPr>
    </w:p>
    <w:p w:rsidR="002C0558" w:rsidRDefault="002C05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0558" w:rsidRDefault="002C05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0558" w:rsidRDefault="002C05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C0558" w:rsidRDefault="002C0558" w:rsidP="00455D60">
      <w:pPr>
        <w:ind w:left="142"/>
        <w:rPr>
          <w:rFonts w:ascii="Times New Roman" w:hAnsi="Times New Roman"/>
        </w:rPr>
      </w:pPr>
    </w:p>
    <w:p w:rsidR="002C0558" w:rsidRDefault="002C055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C0558" w:rsidRDefault="002C055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C0558" w:rsidRDefault="002C055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C0558" w:rsidRDefault="002C0558" w:rsidP="00455D60">
      <w:pPr>
        <w:ind w:left="142"/>
        <w:rPr>
          <w:rFonts w:ascii="Times New Roman" w:hAnsi="Times New Roman"/>
        </w:rPr>
      </w:pPr>
    </w:p>
    <w:p w:rsidR="002C0558" w:rsidRDefault="002C0558" w:rsidP="00ED7965">
      <w:pPr>
        <w:ind w:left="142"/>
        <w:rPr>
          <w:rFonts w:ascii="Times New Roman" w:hAnsi="Times New Roman"/>
        </w:rPr>
      </w:pPr>
    </w:p>
    <w:sectPr w:rsidR="002C055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A6C" w:rsidRDefault="00195A6C" w:rsidP="00ED7965">
      <w:pPr>
        <w:spacing w:after="0" w:line="240" w:lineRule="auto"/>
      </w:pPr>
      <w:r>
        <w:separator/>
      </w:r>
    </w:p>
  </w:endnote>
  <w:endnote w:type="continuationSeparator" w:id="0">
    <w:p w:rsidR="00195A6C" w:rsidRDefault="00195A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558" w:rsidRDefault="002C055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558" w:rsidRDefault="002C055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558" w:rsidRDefault="002C055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A6C" w:rsidRDefault="00195A6C" w:rsidP="00ED7965">
      <w:pPr>
        <w:spacing w:after="0" w:line="240" w:lineRule="auto"/>
      </w:pPr>
      <w:r>
        <w:separator/>
      </w:r>
    </w:p>
  </w:footnote>
  <w:footnote w:type="continuationSeparator" w:id="0">
    <w:p w:rsidR="00195A6C" w:rsidRDefault="00195A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558" w:rsidRDefault="002C0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558" w:rsidRDefault="002C0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558" w:rsidRDefault="002C05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5A6C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0558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37D7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ADcjzLVpB/9o4DuCk5eh5Zo+ucmZo6mt01nooSR9J+c=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mb58DokIk+Gr0G36Tgc6V+but439XXetFnxKYW99onk=</DigestValue>
    </Reference>
  </SignedInfo>
  <SignatureValue>hepJHr5rs8uXutXkR2Gk0A9y/zXSMMdtG1pGKML3c3VNzCdKLO4y7mnIC8Lo46NT
XjhR1RE886Cot2I2ZHgugA==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L8GRA3NOnQROqq33bolP484wn+U=</DigestValue>
      </Reference>
      <Reference URI="/word/endnotes.xml?ContentType=application/vnd.openxmlformats-officedocument.wordprocessingml.endnotes+xml">
        <DigestMethod Algorithm="http://www.w3.org/2000/09/xmldsig#sha1"/>
        <DigestValue>mMwMCt4gBYX5e3XhsAg8TJJMzWE=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qwhKpwHR2M8hsizjnUEDcy509wc=</DigestValue>
      </Reference>
      <Reference URI="/word/footer2.xml?ContentType=application/vnd.openxmlformats-officedocument.wordprocessingml.footer+xml">
        <DigestMethod Algorithm="http://www.w3.org/2000/09/xmldsig#sha1"/>
        <DigestValue>qwhKpwHR2M8hsizjnUEDcy509wc=</DigestValue>
      </Reference>
      <Reference URI="/word/footer3.xml?ContentType=application/vnd.openxmlformats-officedocument.wordprocessingml.footer+xml">
        <DigestMethod Algorithm="http://www.w3.org/2000/09/xmldsig#sha1"/>
        <DigestValue>qwhKpwHR2M8hsizjnUEDcy509wc=</DigestValue>
      </Reference>
      <Reference URI="/word/footnotes.xml?ContentType=application/vnd.openxmlformats-officedocument.wordprocessingml.footnotes+xml">
        <DigestMethod Algorithm="http://www.w3.org/2000/09/xmldsig#sha1"/>
        <DigestValue>d3WlLIqQAaxBfs0BdNE+2T01Wyk=</DigestValue>
      </Reference>
      <Reference URI="/word/header1.xml?ContentType=application/vnd.openxmlformats-officedocument.wordprocessingml.header+xml">
        <DigestMethod Algorithm="http://www.w3.org/2000/09/xmldsig#sha1"/>
        <DigestValue>nl6xW+2V4MLgjOqLQeY7oFAt48w=</DigestValue>
      </Reference>
      <Reference URI="/word/header2.xml?ContentType=application/vnd.openxmlformats-officedocument.wordprocessingml.header+xml">
        <DigestMethod Algorithm="http://www.w3.org/2000/09/xmldsig#sha1"/>
        <DigestValue>AwvX+5s5w9rHb6sW9YBwg49tsWo=</DigestValue>
      </Reference>
      <Reference URI="/word/header3.xml?ContentType=application/vnd.openxmlformats-officedocument.wordprocessingml.header+xml">
        <DigestMethod Algorithm="http://www.w3.org/2000/09/xmldsig#sha1"/>
        <DigestValue>7lNgAeT8jm55h667s3uzb9xVQn0=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uBv+kIbKTkXRZTAyVZg9q4XRiM8=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2019-05-21T10:53:31Z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2019-05-21T10:53:31Z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2AAB2-E0BD-4CD7-A3B7-24A432C5F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2019-05-21T01:58:00Z</dcterms:modified>
</cp:coreProperties>
</file>