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A4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0A42" w:rsidRDefault="00F70A42" w:rsidP="00ED7965">
      <w:pPr>
        <w:ind w:left="142"/>
      </w:pPr>
    </w:p>
    <w:p w:rsidR="00F70A42" w:rsidRDefault="00F70A42" w:rsidP="00ED7965">
      <w:pPr>
        <w:ind w:left="142"/>
      </w:pPr>
    </w:p>
    <w:p w:rsidR="00F70A42" w:rsidRDefault="00F70A42" w:rsidP="00ED7965">
      <w:pPr>
        <w:ind w:left="142"/>
      </w:pPr>
    </w:p>
    <w:p w:rsidR="00F70A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70A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70A4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70A42" w:rsidRDefault="00F70A4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70A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№СТП-3404/1</w:t>
      </w:r>
    </w:p>
    <w:p w:rsidR="00F70A4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70A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70A4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70A4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Пицюк</w:t>
      </w:r>
      <w:r w:rsidR="008B399E">
        <w:rPr>
          <w:rFonts w:ascii="Times New Roman" w:hAnsi="Times New Roman"/>
          <w:b/>
          <w:sz w:val="26"/>
          <w:szCs w:val="26"/>
        </w:rPr>
        <w:t>и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</w:t>
      </w:r>
      <w:r w:rsidR="008B399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Анатольевич</w:t>
      </w:r>
      <w:r w:rsidR="008B399E">
        <w:rPr>
          <w:rFonts w:ascii="Times New Roman" w:hAnsi="Times New Roman"/>
          <w:b/>
          <w:sz w:val="26"/>
          <w:szCs w:val="26"/>
        </w:rPr>
        <w:t>а</w:t>
      </w:r>
    </w:p>
    <w:p w:rsidR="00F70A42" w:rsidRDefault="00F70A4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0A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2019-03-15 12:00:00 (время московское)</w:t>
      </w:r>
    </w:p>
    <w:p w:rsidR="00F70A4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70A4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70A4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70A42" w:rsidRDefault="00F70A4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70A4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70A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70A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70A4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A4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A4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 доли в уставном капитале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Сармановский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завод минеральных вод» (ОГРН 1091687000250), принадлежащие гражданину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Пицюка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Анатольевич (имущество, включенное в конкурсную массу в целях удовлетворения требований залоговых кредиторов в рамках дела о банкротстве, а также соблюдения прав второго участника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Сармановский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завод минеральных вод» ОГРН 1091687000250, Бабаева Владимира Александровича, (покупатель с преимущ</w:t>
            </w:r>
            <w:r w:rsidR="00200827">
              <w:rPr>
                <w:rFonts w:ascii="Times New Roman" w:hAnsi="Times New Roman"/>
                <w:sz w:val="24"/>
                <w:szCs w:val="24"/>
              </w:rPr>
              <w:t>ественным правом приобретения)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4410000.00</w:t>
            </w:r>
          </w:p>
        </w:tc>
      </w:tr>
    </w:tbl>
    <w:p w:rsidR="00F70A42" w:rsidRDefault="00F70A4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70A4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70A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70A42" w:rsidRDefault="00F70A4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70A4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70A42" w:rsidRDefault="00F70A4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70A4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Пицюк</w:t>
      </w:r>
      <w:r w:rsidR="008B399E">
        <w:rPr>
          <w:rFonts w:ascii="Times New Roman" w:hAnsi="Times New Roman"/>
          <w:b/>
          <w:sz w:val="24"/>
          <w:szCs w:val="24"/>
        </w:rPr>
        <w:t>и</w:t>
      </w:r>
      <w:proofErr w:type="spellEnd"/>
      <w:r w:rsidR="008B399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Александр</w:t>
      </w:r>
      <w:r w:rsidR="008B399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Анатольевич</w:t>
      </w:r>
      <w:r w:rsidR="008B399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B399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B399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70A4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0DB" w:rsidRDefault="00AB10DB" w:rsidP="00ED7965">
      <w:pPr>
        <w:spacing w:after="0" w:line="240" w:lineRule="auto"/>
      </w:pPr>
      <w:r>
        <w:separator/>
      </w:r>
    </w:p>
  </w:endnote>
  <w:endnote w:type="continuationSeparator" w:id="0">
    <w:p w:rsidR="00AB10DB" w:rsidRDefault="00AB10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42" w:rsidRDefault="00F70A4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42" w:rsidRDefault="00F70A4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42" w:rsidRDefault="00F70A4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0DB" w:rsidRDefault="00AB10DB" w:rsidP="00ED7965">
      <w:pPr>
        <w:spacing w:after="0" w:line="240" w:lineRule="auto"/>
      </w:pPr>
      <w:r>
        <w:separator/>
      </w:r>
    </w:p>
  </w:footnote>
  <w:footnote w:type="continuationSeparator" w:id="0">
    <w:p w:rsidR="00AB10DB" w:rsidRDefault="00AB10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42" w:rsidRDefault="008B39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42" w:rsidRDefault="008B39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42" w:rsidRDefault="008B39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3517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0827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399E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10DB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0A42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Eeoym5OF1W1UDtavplgd/RaX3wJwuCUS3ZyTM1Ru2RM=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Ib61TyIS0yJCV0QNe2x+7m+xCnhx8M3FtVTs2dRx3NI=</DigestValue>
    </Reference>
  </SignedInfo>
  <SignatureValue>S214PpCEqM2uDmYxxgvkkrxN0ZPLNBP5HpGH1XfMPi0QKQGdvDpgWmcU2DUbK0ON
UTanYILh3EcsmiE+dCTvbQ==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G9MzCPNbTvxB8Ag9Q7VoULDQUUI=</DigestValue>
      </Reference>
      <Reference URI="/word/endnotes.xml?ContentType=application/vnd.openxmlformats-officedocument.wordprocessingml.endnotes+xml">
        <DigestMethod Algorithm="http://www.w3.org/2000/09/xmldsig#sha1"/>
        <DigestValue>ZmAca/NY8heBMHVsLijfMrBgbaA=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GXid8Bvt13xFO0VSsbjc1Q/yaNY=</DigestValue>
      </Reference>
      <Reference URI="/word/footer2.xml?ContentType=application/vnd.openxmlformats-officedocument.wordprocessingml.footer+xml">
        <DigestMethod Algorithm="http://www.w3.org/2000/09/xmldsig#sha1"/>
        <DigestValue>GXid8Bvt13xFO0VSsbjc1Q/yaNY=</DigestValue>
      </Reference>
      <Reference URI="/word/footer3.xml?ContentType=application/vnd.openxmlformats-officedocument.wordprocessingml.footer+xml">
        <DigestMethod Algorithm="http://www.w3.org/2000/09/xmldsig#sha1"/>
        <DigestValue>GXid8Bvt13xFO0VSsbjc1Q/yaNY=</DigestValue>
      </Reference>
      <Reference URI="/word/footnotes.xml?ContentType=application/vnd.openxmlformats-officedocument.wordprocessingml.footnotes+xml">
        <DigestMethod Algorithm="http://www.w3.org/2000/09/xmldsig#sha1"/>
        <DigestValue>lkgM7SHBxWnN2dRNsP2uzKjFLnQ=</DigestValue>
      </Reference>
      <Reference URI="/word/header1.xml?ContentType=application/vnd.openxmlformats-officedocument.wordprocessingml.header+xml">
        <DigestMethod Algorithm="http://www.w3.org/2000/09/xmldsig#sha1"/>
        <DigestValue>L/zFH/7UKE7kb7MDwn5df2zQeqc=</DigestValue>
      </Reference>
      <Reference URI="/word/header2.xml?ContentType=application/vnd.openxmlformats-officedocument.wordprocessingml.header+xml">
        <DigestMethod Algorithm="http://www.w3.org/2000/09/xmldsig#sha1"/>
        <DigestValue>pyd/LvKK4d2dZmGhtwqwuIrRj8Q=</DigestValue>
      </Reference>
      <Reference URI="/word/header3.xml?ContentType=application/vnd.openxmlformats-officedocument.wordprocessingml.header+xml">
        <DigestMethod Algorithm="http://www.w3.org/2000/09/xmldsig#sha1"/>
        <DigestValue>ZKf2DDqtUIrT2rSQsyzE+an/gdA=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g1DuQOZbvhWc1XDVe9+7qyANvbE=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2019-03-15T08:14:27Z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2019-03-15T08:14:27Z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9D052-6A9C-46C8-ACF4-B677F39EA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2019-03-15T08:12:00Z</dcterms:created>
  <dcterms:modified xsi:type="dcterms:W3CDTF">2019-03-15T08:14:00Z</dcterms:modified>
</cp:coreProperties>
</file>