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C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1C8D" w:rsidRDefault="00DA1C8D" w:rsidP="00EA619D">
      <w:pPr>
        <w:ind w:left="142"/>
      </w:pPr>
    </w:p>
    <w:p w:rsidR="00DA1C8D" w:rsidRDefault="00DA1C8D" w:rsidP="00EA619D">
      <w:pPr>
        <w:ind w:left="142"/>
      </w:pPr>
    </w:p>
    <w:p w:rsidR="00DA1C8D" w:rsidRDefault="00DA1C8D" w:rsidP="00EA619D">
      <w:pPr>
        <w:ind w:left="142"/>
      </w:pPr>
    </w:p>
    <w:p w:rsidR="00DA1C8D" w:rsidRDefault="00DA1C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1C8D" w:rsidRDefault="00DA1C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C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1C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1C8D" w:rsidRDefault="00DA1C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C8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536D9" w:rsidRPr="009536D9">
        <w:rPr>
          <w:rFonts w:ascii="Times New Roman" w:hAnsi="Times New Roman" w:cs="Times New Roman"/>
          <w:sz w:val="24"/>
          <w:szCs w:val="24"/>
        </w:rPr>
        <w:t>16.11</w:t>
      </w:r>
      <w:r w:rsidRPr="009536D9">
        <w:rPr>
          <w:rFonts w:ascii="Times New Roman" w:hAnsi="Times New Roman" w:cs="Times New Roman"/>
          <w:sz w:val="24"/>
          <w:szCs w:val="24"/>
        </w:rPr>
        <w:t>.2017</w:t>
      </w:r>
    </w:p>
    <w:p w:rsidR="00DA1C8D" w:rsidRDefault="00DA1C8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A1C8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4F076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4F07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536D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№СТП-2359/8,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A1C8D" w:rsidRDefault="00DA1C8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A1C8D" w:rsidTr="008A1149">
        <w:tc>
          <w:tcPr>
            <w:tcW w:w="4981" w:type="dxa"/>
          </w:tcPr>
          <w:p w:rsidR="00DA1C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A1C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A1C8D" w:rsidTr="008A1149">
        <w:tc>
          <w:tcPr>
            <w:tcW w:w="4981" w:type="dxa"/>
          </w:tcPr>
          <w:p w:rsidR="009536D9" w:rsidRPr="001D792F" w:rsidRDefault="009536D9" w:rsidP="009536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92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D79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D792F">
              <w:rPr>
                <w:rFonts w:ascii="Times New Roman" w:hAnsi="Times New Roman"/>
                <w:sz w:val="24"/>
                <w:szCs w:val="24"/>
              </w:rPr>
              <w:t xml:space="preserve">) «07» ноября 2017г. </w:t>
            </w:r>
          </w:p>
          <w:p w:rsidR="00DA1C8D" w:rsidRDefault="009536D9" w:rsidP="009536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92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1D79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D792F">
              <w:rPr>
                <w:rFonts w:ascii="Times New Roman" w:hAnsi="Times New Roman"/>
                <w:sz w:val="24"/>
                <w:szCs w:val="24"/>
              </w:rPr>
              <w:t>) «16» ноября 2017г.</w:t>
            </w:r>
          </w:p>
        </w:tc>
        <w:tc>
          <w:tcPr>
            <w:tcW w:w="4800" w:type="dxa"/>
          </w:tcPr>
          <w:p w:rsidR="00DA1C8D" w:rsidRPr="009536D9" w:rsidRDefault="009536D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6D9">
              <w:rPr>
                <w:rFonts w:ascii="Times New Roman" w:hAnsi="Times New Roman"/>
                <w:sz w:val="24"/>
                <w:szCs w:val="24"/>
              </w:rPr>
              <w:t>321588.00</w:t>
            </w:r>
          </w:p>
        </w:tc>
      </w:tr>
    </w:tbl>
    <w:p w:rsidR="00DA1C8D" w:rsidRDefault="00DA1C8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A1C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2017-11-07 15:47:20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1C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1C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1C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1C8D" w:rsidTr="008A1149">
        <w:tc>
          <w:tcPr>
            <w:tcW w:w="2996" w:type="dxa"/>
            <w:vAlign w:val="center"/>
          </w:tcPr>
          <w:p w:rsidR="00DA1C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DA1C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с.Рощино: консервный цех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Переезчикова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40, 1 765,7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кв.м.:здание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цеха, лит. А, 1 071,7 кв.м.; весовая, лит. Б, 22,1 кв.м.; склад, лит. В, 347,3 кв.м.; гараж, лит. Г, 129,8 кв.м.; котельная, лит. Д, 194,8 кв.м.; весовая, лит. А, ул.Интернациональная 17, 22,0 кв.м.</w:t>
            </w:r>
          </w:p>
        </w:tc>
      </w:tr>
    </w:tbl>
    <w:p w:rsidR="00DA1C8D" w:rsidRDefault="00DA1C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1C8D" w:rsidTr="008A1149">
        <w:tc>
          <w:tcPr>
            <w:tcW w:w="4889" w:type="dxa"/>
          </w:tcPr>
          <w:p w:rsidR="00DA1C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1C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1C8D" w:rsidTr="008A1149">
        <w:tc>
          <w:tcPr>
            <w:tcW w:w="4889" w:type="dxa"/>
          </w:tcPr>
          <w:p w:rsidR="00DA1C8D" w:rsidRPr="009536D9" w:rsidRDefault="009536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6D9">
              <w:rPr>
                <w:rFonts w:ascii="Times New Roman" w:hAnsi="Times New Roman" w:cs="Times New Roman"/>
                <w:b/>
                <w:sz w:val="24"/>
                <w:szCs w:val="24"/>
              </w:rPr>
              <w:t>321588.00</w:t>
            </w:r>
          </w:p>
        </w:tc>
        <w:tc>
          <w:tcPr>
            <w:tcW w:w="4892" w:type="dxa"/>
          </w:tcPr>
          <w:p w:rsidR="00DA1C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321588.03</w:t>
            </w:r>
          </w:p>
        </w:tc>
      </w:tr>
    </w:tbl>
    <w:p w:rsidR="00DA1C8D" w:rsidRDefault="00DA1C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1C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1C8D" w:rsidTr="006D6214">
        <w:tc>
          <w:tcPr>
            <w:tcW w:w="1701" w:type="dxa"/>
            <w:vAlign w:val="center"/>
          </w:tcPr>
          <w:p w:rsidR="00DA1C8D" w:rsidRDefault="00A2036B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1C8D" w:rsidRDefault="00645813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1C8D" w:rsidRDefault="00EA619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1C8D" w:rsidRDefault="00EA619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1C8D" w:rsidRDefault="00387C8F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A1C8D" w:rsidRDefault="00DA1C8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1C8D" w:rsidRDefault="00EA619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1C8D" w:rsidTr="006D6214">
        <w:tc>
          <w:tcPr>
            <w:tcW w:w="1701" w:type="dxa"/>
          </w:tcPr>
          <w:p w:rsidR="00DA1C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  <w:tc>
          <w:tcPr>
            <w:tcW w:w="4536" w:type="dxa"/>
          </w:tcPr>
          <w:p w:rsidR="00DA1C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850" w:type="dxa"/>
          </w:tcPr>
          <w:p w:rsidR="00DA1C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DA1C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9102212089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1169102073030</w:t>
            </w:r>
          </w:p>
        </w:tc>
      </w:tr>
    </w:tbl>
    <w:p w:rsidR="00DA1C8D" w:rsidRDefault="00DA1C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1C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2017-11-13 10:48:30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1C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1C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1C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1C8D" w:rsidTr="008A1149">
        <w:tc>
          <w:tcPr>
            <w:tcW w:w="2996" w:type="dxa"/>
            <w:vAlign w:val="center"/>
          </w:tcPr>
          <w:p w:rsidR="00DA1C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DA1C8D" w:rsidRDefault="008A1149" w:rsidP="004F076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с.Рощино: консервный цех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Переезчикова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40, 1 765,7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кв.м.:здание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цеха, лит. А, 1 071,7 кв.м.; весовая, лит. Б, 22,1 кв.м.; склад, лит. В, 347,3 кв.м.; гараж, лит. Г, 129,8 кв.м.;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котельная, лит. Д, 194,8 кв.м.; весовая, лит. А, ул.Интернациональная 17, 22,0 кв.м.</w:t>
            </w:r>
          </w:p>
        </w:tc>
      </w:tr>
    </w:tbl>
    <w:p w:rsidR="00DA1C8D" w:rsidRDefault="00DA1C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1C8D" w:rsidTr="008A1149">
        <w:tc>
          <w:tcPr>
            <w:tcW w:w="4889" w:type="dxa"/>
          </w:tcPr>
          <w:p w:rsidR="00DA1C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1C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1C8D" w:rsidTr="008A1149">
        <w:tc>
          <w:tcPr>
            <w:tcW w:w="4889" w:type="dxa"/>
          </w:tcPr>
          <w:p w:rsidR="00DA1C8D" w:rsidRPr="009536D9" w:rsidRDefault="009536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6D9">
              <w:rPr>
                <w:rFonts w:ascii="Times New Roman" w:hAnsi="Times New Roman" w:cs="Times New Roman"/>
                <w:b/>
                <w:sz w:val="24"/>
                <w:szCs w:val="24"/>
              </w:rPr>
              <w:t>321588.00</w:t>
            </w:r>
          </w:p>
        </w:tc>
        <w:tc>
          <w:tcPr>
            <w:tcW w:w="4892" w:type="dxa"/>
          </w:tcPr>
          <w:p w:rsidR="00DA1C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1800000.00</w:t>
            </w:r>
          </w:p>
        </w:tc>
      </w:tr>
    </w:tbl>
    <w:p w:rsidR="00DA1C8D" w:rsidRDefault="00DA1C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1C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1C8D" w:rsidTr="006D6214">
        <w:tc>
          <w:tcPr>
            <w:tcW w:w="1701" w:type="dxa"/>
            <w:vAlign w:val="center"/>
          </w:tcPr>
          <w:p w:rsidR="00DA1C8D" w:rsidRDefault="00A2036B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1C8D" w:rsidRDefault="00645813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1C8D" w:rsidRDefault="00EA619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1C8D" w:rsidRDefault="00EA619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1C8D" w:rsidRDefault="00387C8F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A1C8D" w:rsidRDefault="00DA1C8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1C8D" w:rsidRDefault="00EA619D" w:rsidP="004F07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1C8D" w:rsidTr="006D6214">
        <w:tc>
          <w:tcPr>
            <w:tcW w:w="1701" w:type="dxa"/>
          </w:tcPr>
          <w:p w:rsidR="00DA1C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10054</w:t>
            </w:r>
          </w:p>
        </w:tc>
        <w:tc>
          <w:tcPr>
            <w:tcW w:w="4536" w:type="dxa"/>
          </w:tcPr>
          <w:p w:rsidR="00DA1C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850" w:type="dxa"/>
          </w:tcPr>
          <w:p w:rsidR="00DA1C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DA1C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910511261525</w:t>
            </w:r>
          </w:p>
        </w:tc>
      </w:tr>
    </w:tbl>
    <w:p w:rsidR="00DA1C8D" w:rsidRDefault="00DA1C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1C8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A1C8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A1C8D" w:rsidTr="006D6214">
        <w:tc>
          <w:tcPr>
            <w:tcW w:w="1740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1C8D" w:rsidRDefault="00DA1C8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0760" w:rsidTr="006D6214">
        <w:trPr>
          <w:trHeight w:val="73"/>
        </w:trPr>
        <w:tc>
          <w:tcPr>
            <w:tcW w:w="1740" w:type="dxa"/>
          </w:tcPr>
          <w:p w:rsidR="004F0760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  <w:tc>
          <w:tcPr>
            <w:tcW w:w="4536" w:type="dxa"/>
          </w:tcPr>
          <w:p w:rsidR="004F0760" w:rsidRDefault="004F0760" w:rsidP="004F07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850" w:type="dxa"/>
          </w:tcPr>
          <w:p w:rsidR="004F0760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4F0760" w:rsidRDefault="004F0760" w:rsidP="004F07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9102212089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1169102073030</w:t>
            </w:r>
          </w:p>
        </w:tc>
      </w:tr>
      <w:tr w:rsidR="004F0760" w:rsidTr="006D6214">
        <w:trPr>
          <w:trHeight w:val="73"/>
        </w:trPr>
        <w:tc>
          <w:tcPr>
            <w:tcW w:w="1740" w:type="dxa"/>
          </w:tcPr>
          <w:p w:rsidR="004F0760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10054</w:t>
            </w:r>
          </w:p>
        </w:tc>
        <w:tc>
          <w:tcPr>
            <w:tcW w:w="4536" w:type="dxa"/>
          </w:tcPr>
          <w:p w:rsidR="004F0760" w:rsidRDefault="004F0760" w:rsidP="004F07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850" w:type="dxa"/>
          </w:tcPr>
          <w:p w:rsidR="004F0760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4F0760" w:rsidRDefault="004F0760" w:rsidP="004F07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910511261525</w:t>
            </w:r>
          </w:p>
        </w:tc>
      </w:tr>
    </w:tbl>
    <w:p w:rsidR="00DA1C8D" w:rsidRDefault="00DA1C8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1C8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A1C8D" w:rsidTr="002B1008">
        <w:trPr>
          <w:trHeight w:val="797"/>
        </w:trPr>
        <w:tc>
          <w:tcPr>
            <w:tcW w:w="2552" w:type="dxa"/>
            <w:vAlign w:val="center"/>
          </w:tcPr>
          <w:p w:rsidR="00DA1C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1C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1C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A1C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A1C8D" w:rsidTr="002B1008">
        <w:tc>
          <w:tcPr>
            <w:tcW w:w="2552" w:type="dxa"/>
          </w:tcPr>
          <w:p w:rsidR="00DA1C8D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A1C8D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A1C8D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A1C8D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536D9" w:rsidTr="002B1008">
        <w:tc>
          <w:tcPr>
            <w:tcW w:w="2552" w:type="dxa"/>
          </w:tcPr>
          <w:p w:rsidR="009536D9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536D9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536D9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536D9" w:rsidRDefault="004F0760" w:rsidP="004F0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A1C8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1C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1C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1C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1C8D" w:rsidRDefault="00DA1C8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F0760" w:rsidRDefault="004F076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F0760" w:rsidRDefault="004F076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A1C8D" w:rsidRDefault="004F0760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F65B6C">
        <w:rPr>
          <w:rFonts w:ascii="Times New Roman" w:hAnsi="Times New Roman"/>
          <w:b/>
          <w:sz w:val="24"/>
          <w:szCs w:val="24"/>
        </w:rPr>
        <w:tab/>
      </w:r>
      <w:r w:rsidR="009536D9">
        <w:rPr>
          <w:rFonts w:ascii="Times New Roman" w:hAnsi="Times New Roman" w:cs="Times New Roman"/>
          <w:b/>
          <w:sz w:val="24"/>
          <w:szCs w:val="24"/>
        </w:rPr>
        <w:t>ООО</w:t>
      </w:r>
      <w:r w:rsidR="00F65B6C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A1C8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EF4" w:rsidRDefault="00747EF4">
      <w:pPr>
        <w:spacing w:after="0" w:line="240" w:lineRule="auto"/>
      </w:pPr>
      <w:r>
        <w:separator/>
      </w:r>
    </w:p>
  </w:endnote>
  <w:endnote w:type="continuationSeparator" w:id="0">
    <w:p w:rsidR="00747EF4" w:rsidRDefault="00747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C8D" w:rsidRDefault="00DA1C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C8D" w:rsidRDefault="00DA1C8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C8D" w:rsidRDefault="00DA1C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EF4" w:rsidRDefault="00747EF4">
      <w:pPr>
        <w:spacing w:after="0" w:line="240" w:lineRule="auto"/>
      </w:pPr>
      <w:r>
        <w:separator/>
      </w:r>
    </w:p>
  </w:footnote>
  <w:footnote w:type="continuationSeparator" w:id="0">
    <w:p w:rsidR="00747EF4" w:rsidRDefault="00747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C8D" w:rsidRDefault="004F07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C8D" w:rsidRDefault="004F07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C8D" w:rsidRDefault="004F07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0760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47EF4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536D9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1C8D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3ECD48"/>
  <w15:docId w15:val="{0D98CCC2-1F3F-44AA-BFDA-214B5AC2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Fzhapi3RBOduEtvp5jTEbbiZNrow8r3y7HgGMdv7jfY=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o42yC2AzLC0fjAZxg8w2v0k3NwzCApw0zZ2aVwdpP30=</DigestValue>
    </Reference>
  </SignedInfo>
  <SignatureValue>yuf31D67HaDmN+fvmULXxhnAgK7frjR2/bI36n24U9cLYRMOuYF0iu6Rq1m9bIQA
ajpq6BFevEa0jL3QcSAvNg==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Dxme3VWQDnAoBIlLayfP5zhNVAg=</DigestValue>
      </Reference>
      <Reference URI="/word/endnotes.xml?ContentType=application/vnd.openxmlformats-officedocument.wordprocessingml.endnotes+xml">
        <DigestMethod Algorithm="http://www.w3.org/2000/09/xmldsig#sha1"/>
        <DigestValue>2ge5TV7WpfmPrwMml8jzbTOCd94=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jJs2OrkWz+K5sqOd76jcksYrdek=</DigestValue>
      </Reference>
      <Reference URI="/word/footer2.xml?ContentType=application/vnd.openxmlformats-officedocument.wordprocessingml.footer+xml">
        <DigestMethod Algorithm="http://www.w3.org/2000/09/xmldsig#sha1"/>
        <DigestValue>jJs2OrkWz+K5sqOd76jcksYrdek=</DigestValue>
      </Reference>
      <Reference URI="/word/footer3.xml?ContentType=application/vnd.openxmlformats-officedocument.wordprocessingml.footer+xml">
        <DigestMethod Algorithm="http://www.w3.org/2000/09/xmldsig#sha1"/>
        <DigestValue>jJs2OrkWz+K5sqOd76jcksYrdek=</DigestValue>
      </Reference>
      <Reference URI="/word/footnotes.xml?ContentType=application/vnd.openxmlformats-officedocument.wordprocessingml.footnotes+xml">
        <DigestMethod Algorithm="http://www.w3.org/2000/09/xmldsig#sha1"/>
        <DigestValue>tCBH1id6BtQrx6MRdxP6J1PjOj0=</DigestValue>
      </Reference>
      <Reference URI="/word/header1.xml?ContentType=application/vnd.openxmlformats-officedocument.wordprocessingml.header+xml">
        <DigestMethod Algorithm="http://www.w3.org/2000/09/xmldsig#sha1"/>
        <DigestValue>Spf2GDNECygeUmk8IR0LpPRFTeY=</DigestValue>
      </Reference>
      <Reference URI="/word/header2.xml?ContentType=application/vnd.openxmlformats-officedocument.wordprocessingml.header+xml">
        <DigestMethod Algorithm="http://www.w3.org/2000/09/xmldsig#sha1"/>
        <DigestValue>cLVevWjtQXrHsRjHkgQWS0qryjc=</DigestValue>
      </Reference>
      <Reference URI="/word/header3.xml?ContentType=application/vnd.openxmlformats-officedocument.wordprocessingml.header+xml">
        <DigestMethod Algorithm="http://www.w3.org/2000/09/xmldsig#sha1"/>
        <DigestValue>rIUHUZMBA5eSOnXS3Nfm3se8gUs=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fIuMY0Amq43uXsFnwlJFdiWt2Vo=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2017-11-16T12:48:29Z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2017-11-16T12:48:29Z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2017-11-16T12:42:00Z</dcterms:modified>
</cp:coreProperties>
</file>