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B5C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4B5C" w:rsidRDefault="00234B5C" w:rsidP="00ED7965">
      <w:pPr>
        <w:ind w:left="142"/>
      </w:pPr>
    </w:p>
    <w:p w:rsidR="00234B5C" w:rsidRDefault="00234B5C" w:rsidP="00ED7965">
      <w:pPr>
        <w:ind w:left="142"/>
      </w:pPr>
    </w:p>
    <w:p w:rsidR="00234B5C" w:rsidRDefault="00234B5C" w:rsidP="00ED7965">
      <w:pPr>
        <w:ind w:left="142"/>
      </w:pPr>
    </w:p>
    <w:p w:rsidR="00234B5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4B5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34B5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234B5C" w:rsidRDefault="00234B5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4B5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№СТП-3185/1</w:t>
      </w:r>
    </w:p>
    <w:p w:rsidR="00234B5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234B5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234B5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234B5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Козлова Мария Александровна</w:t>
      </w:r>
    </w:p>
    <w:p w:rsidR="00234B5C" w:rsidRDefault="00234B5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4B5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12:00:00(время московское)</w:t>
      </w:r>
    </w:p>
    <w:p w:rsidR="00234B5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4B5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4B5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234B5C" w:rsidRDefault="00234B5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4B5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4B5C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4B5C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4B5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5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5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55 996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69:14:0000019:279 расположенный по адресу: Местоположение установлено относительно ориентира, расположенного за пределами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риентир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 находится примерно в 550 м, по направлению на юго-восток от ориентира. Почтовый адрес ориентира: Тверская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р-н Кимрс</w:t>
            </w:r>
            <w:r w:rsidR="00E77B5E">
              <w:rPr>
                <w:rFonts w:ascii="Times New Roman" w:hAnsi="Times New Roman"/>
                <w:sz w:val="24"/>
                <w:szCs w:val="24"/>
              </w:rPr>
              <w:t>кий, с/</w:t>
            </w:r>
            <w:proofErr w:type="spellStart"/>
            <w:r w:rsidR="00E77B5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E77B5E">
              <w:rPr>
                <w:rFonts w:ascii="Times New Roman" w:hAnsi="Times New Roman"/>
                <w:sz w:val="24"/>
                <w:szCs w:val="24"/>
              </w:rPr>
              <w:t xml:space="preserve"> Центральное, </w:t>
            </w:r>
            <w:proofErr w:type="spellStart"/>
            <w:r w:rsidR="00E77B5E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E77B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77B5E">
              <w:rPr>
                <w:rFonts w:ascii="Times New Roman" w:hAnsi="Times New Roman"/>
                <w:sz w:val="24"/>
                <w:szCs w:val="24"/>
              </w:rPr>
              <w:t>Князево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17820.17</w:t>
            </w:r>
          </w:p>
        </w:tc>
      </w:tr>
    </w:tbl>
    <w:p w:rsidR="00234B5C" w:rsidRDefault="00234B5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B5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34B5C" w:rsidRDefault="00234B5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234B5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234B5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4B5C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5C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4B5C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234B5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B5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296574, Республика Крым,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Героев, д. 1/84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5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2018-12-07 12:05:20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5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18820.17</w:t>
            </w:r>
          </w:p>
        </w:tc>
      </w:tr>
    </w:tbl>
    <w:p w:rsidR="00234B5C" w:rsidRDefault="00234B5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234B5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234B5C" w:rsidTr="00B64E06">
        <w:tc>
          <w:tcPr>
            <w:tcW w:w="3195" w:type="dxa"/>
          </w:tcPr>
          <w:p w:rsidR="00234B5C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234B5C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234B5C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4B5C" w:rsidTr="00B64E06">
        <w:tc>
          <w:tcPr>
            <w:tcW w:w="3195" w:type="dxa"/>
          </w:tcPr>
          <w:p w:rsidR="00234B5C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234B5C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234B5C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234B5C" w:rsidRDefault="00234B5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234B5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234B5C" w:rsidTr="00B64E06">
        <w:tc>
          <w:tcPr>
            <w:tcW w:w="3108" w:type="dxa"/>
          </w:tcPr>
          <w:p w:rsidR="00234B5C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234B5C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234B5C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34B5C" w:rsidTr="00B64E06">
        <w:tc>
          <w:tcPr>
            <w:tcW w:w="3108" w:type="dxa"/>
          </w:tcPr>
          <w:p w:rsidR="00234B5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Черноиванов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Викторович</w:t>
            </w:r>
          </w:p>
        </w:tc>
        <w:tc>
          <w:tcPr>
            <w:tcW w:w="3988" w:type="dxa"/>
          </w:tcPr>
          <w:p w:rsidR="00234B5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296574, Республика Крым,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Новофедоровка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Героев, д. 1/84</w:t>
            </w:r>
          </w:p>
        </w:tc>
        <w:tc>
          <w:tcPr>
            <w:tcW w:w="2685" w:type="dxa"/>
          </w:tcPr>
          <w:p w:rsidR="00234B5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18820.17</w:t>
            </w:r>
          </w:p>
        </w:tc>
      </w:tr>
    </w:tbl>
    <w:p w:rsidR="00234B5C" w:rsidRDefault="00234B5C" w:rsidP="00DA2F65">
      <w:pPr>
        <w:spacing w:after="0" w:line="240" w:lineRule="auto"/>
      </w:pPr>
    </w:p>
    <w:sectPr w:rsidR="00234B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7EE" w:rsidRDefault="009C67EE" w:rsidP="00ED7965">
      <w:pPr>
        <w:spacing w:after="0" w:line="240" w:lineRule="auto"/>
      </w:pPr>
      <w:r>
        <w:separator/>
      </w:r>
    </w:p>
  </w:endnote>
  <w:endnote w:type="continuationSeparator" w:id="0">
    <w:p w:rsidR="009C67EE" w:rsidRDefault="009C67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7EE" w:rsidRDefault="009C67EE" w:rsidP="00ED7965">
      <w:pPr>
        <w:spacing w:after="0" w:line="240" w:lineRule="auto"/>
      </w:pPr>
      <w:r>
        <w:separator/>
      </w:r>
    </w:p>
  </w:footnote>
  <w:footnote w:type="continuationSeparator" w:id="0">
    <w:p w:rsidR="009C67EE" w:rsidRDefault="009C67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B5C" w:rsidRDefault="00234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34B5C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9C67EE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77B5E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bJwp//CFTqZWouWbgQZyNkJZ88lBoVzpJLKtlGm37v4=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9A7lePwFEOXAyJmhEO/BXpKa7k+v1ZsValJr4oIjg7s=</DigestValue>
    </Reference>
  </SignedInfo>
  <SignatureValue>9kDAXl7TeyFR5scQLTcZXBwAzm7j4vxDjCvgR0ursX352STzgkTUYanZemdNlFwR
G9y76MpDYJEgB7srisrizA==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rfs+NJG8Q/7bnjZeHPBRLU1OYTo=</DigestValue>
      </Reference>
      <Reference URI="/word/endnotes.xml?ContentType=application/vnd.openxmlformats-officedocument.wordprocessingml.endnotes+xml">
        <DigestMethod Algorithm="http://www.w3.org/2000/09/xmldsig#sha1"/>
        <DigestValue>NQYeqqrCHPpimfAyoKKlZzMVJYE=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v0HtieylC4azEF9LlzY5tQy2kqM=</DigestValue>
      </Reference>
      <Reference URI="/word/footer2.xml?ContentType=application/vnd.openxmlformats-officedocument.wordprocessingml.footer+xml">
        <DigestMethod Algorithm="http://www.w3.org/2000/09/xmldsig#sha1"/>
        <DigestValue>v0HtieylC4azEF9LlzY5tQy2kqM=</DigestValue>
      </Reference>
      <Reference URI="/word/footer3.xml?ContentType=application/vnd.openxmlformats-officedocument.wordprocessingml.footer+xml">
        <DigestMethod Algorithm="http://www.w3.org/2000/09/xmldsig#sha1"/>
        <DigestValue>v0HtieylC4azEF9LlzY5tQy2kqM=</DigestValue>
      </Reference>
      <Reference URI="/word/footnotes.xml?ContentType=application/vnd.openxmlformats-officedocument.wordprocessingml.footnotes+xml">
        <DigestMethod Algorithm="http://www.w3.org/2000/09/xmldsig#sha1"/>
        <DigestValue>NyxdHnsJ7gIpC2h6EqkAeRUv64A=</DigestValue>
      </Reference>
      <Reference URI="/word/header1.xml?ContentType=application/vnd.openxmlformats-officedocument.wordprocessingml.header+xml">
        <DigestMethod Algorithm="http://www.w3.org/2000/09/xmldsig#sha1"/>
        <DigestValue>vRy/cYYbhD+rEYw04jyvtMmNKN0=</DigestValue>
      </Reference>
      <Reference URI="/word/header2.xml?ContentType=application/vnd.openxmlformats-officedocument.wordprocessingml.header+xml">
        <DigestMethod Algorithm="http://www.w3.org/2000/09/xmldsig#sha1"/>
        <DigestValue>Fi3C6//V/Hmfgh2WtTDyj2ppZW8=</DigestValue>
      </Reference>
      <Reference URI="/word/header3.xml?ContentType=application/vnd.openxmlformats-officedocument.wordprocessingml.header+xml">
        <DigestMethod Algorithm="http://www.w3.org/2000/09/xmldsig#sha1"/>
        <DigestValue>HB9Bkf0FEuXnYAu34i33R7RNTOs=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BWAdDw0PgDSsu3cv8atQwUZp5Xo=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2018-12-07T10:09:22Z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2018-12-07T10:09:22Z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55347-619A-46A2-9531-C6F60C3A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4</cp:revision>
  <dcterms:created xsi:type="dcterms:W3CDTF">2017-11-01T05:37:00Z</dcterms:created>
  <dcterms:modified xsi:type="dcterms:W3CDTF">2018-12-07T10:05:00Z</dcterms:modified>
</cp:coreProperties>
</file>