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C8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0C8A" w:rsidRDefault="00100C8A" w:rsidP="00ED7965">
      <w:pPr>
        <w:ind w:left="142"/>
        <w:rPr>
          <w:rFonts w:ascii="Times New Roman" w:hAnsi="Times New Roman"/>
        </w:rPr>
      </w:pPr>
    </w:p>
    <w:p w:rsidR="00100C8A" w:rsidRDefault="00100C8A" w:rsidP="00ED7965">
      <w:pPr>
        <w:ind w:left="142"/>
        <w:rPr>
          <w:rFonts w:ascii="Times New Roman" w:hAnsi="Times New Roman"/>
        </w:rPr>
      </w:pPr>
    </w:p>
    <w:p w:rsidR="00100C8A" w:rsidRDefault="00100C8A" w:rsidP="00ED7965">
      <w:pPr>
        <w:ind w:left="142"/>
        <w:rPr>
          <w:rFonts w:ascii="Times New Roman" w:hAnsi="Times New Roman"/>
        </w:rPr>
      </w:pPr>
    </w:p>
    <w:p w:rsidR="00100C8A" w:rsidRDefault="00100C8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00C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00C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00C8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№СТП-2692/7</w:t>
      </w:r>
    </w:p>
    <w:p w:rsidR="00100C8A" w:rsidRDefault="00100C8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0C8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100C8A" w:rsidRDefault="00100C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0C8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№СТП-2692/7,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00C8A" w:rsidRDefault="00100C8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00C8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2018-03-25 10:00:00 (время московское) до 2018-04-27 18:00:00 (время московское) по лоту:</w:t>
      </w:r>
    </w:p>
    <w:p w:rsidR="00100C8A" w:rsidRDefault="00100C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00C8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00C8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00C8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00C8A" w:rsidTr="00BA0078">
        <w:tc>
          <w:tcPr>
            <w:tcW w:w="2996" w:type="dxa"/>
            <w:vAlign w:val="center"/>
          </w:tcPr>
          <w:p w:rsidR="00100C8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100C8A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Жилой дом (</w:t>
            </w:r>
            <w:proofErr w:type="spellStart"/>
            <w:r>
              <w:rPr>
                <w:rFonts w:ascii="Times New Roman" w:hAnsi="Times New Roman"/>
              </w:rPr>
              <w:t>д</w:t>
            </w:r>
            <w:proofErr w:type="spellEnd"/>
            <w:r>
              <w:rPr>
                <w:rFonts w:ascii="Times New Roman" w:hAnsi="Times New Roman"/>
              </w:rPr>
              <w:t xml:space="preserve">/ж №29), (при </w:t>
            </w:r>
            <w:proofErr w:type="spellStart"/>
            <w:r>
              <w:rPr>
                <w:rFonts w:ascii="Times New Roman" w:hAnsi="Times New Roman"/>
              </w:rPr>
              <w:t>овцекомплексе</w:t>
            </w:r>
            <w:proofErr w:type="spellEnd"/>
            <w:r>
              <w:rPr>
                <w:rFonts w:ascii="Times New Roman" w:hAnsi="Times New Roman"/>
              </w:rPr>
              <w:t>); нежилое здание; пл. 114,2 кв.м., КН 26:22:110108:20; 1974 г.п.; Овчарня, нежилое здание, КН 26:22:110108:11; 1974 г.п., пл. 1833,1 кв.м. Адрес:</w:t>
            </w:r>
            <w:proofErr w:type="gramEnd"/>
            <w:r>
              <w:rPr>
                <w:rFonts w:ascii="Times New Roman" w:hAnsi="Times New Roman"/>
              </w:rPr>
              <w:t xml:space="preserve"> СК, </w:t>
            </w:r>
            <w:proofErr w:type="spellStart"/>
            <w:r>
              <w:rPr>
                <w:rFonts w:ascii="Times New Roman" w:hAnsi="Times New Roman"/>
              </w:rPr>
              <w:t>Нефтекумский</w:t>
            </w:r>
            <w:proofErr w:type="spellEnd"/>
            <w:r>
              <w:rPr>
                <w:rFonts w:ascii="Times New Roman" w:hAnsi="Times New Roman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</w:rPr>
              <w:t>а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укуй-Мектеб</w:t>
            </w:r>
            <w:proofErr w:type="spellEnd"/>
            <w:r>
              <w:rPr>
                <w:rFonts w:ascii="Times New Roman" w:hAnsi="Times New Roman"/>
              </w:rPr>
              <w:t>, участок №1, (</w:t>
            </w:r>
            <w:proofErr w:type="spellStart"/>
            <w:r>
              <w:rPr>
                <w:rFonts w:ascii="Times New Roman" w:hAnsi="Times New Roman"/>
              </w:rPr>
              <w:t>д</w:t>
            </w:r>
            <w:proofErr w:type="spellEnd"/>
            <w:r>
              <w:rPr>
                <w:rFonts w:ascii="Times New Roman" w:hAnsi="Times New Roman"/>
              </w:rPr>
              <w:t>/ж №29)</w:t>
            </w:r>
          </w:p>
        </w:tc>
      </w:tr>
    </w:tbl>
    <w:p w:rsidR="00100C8A" w:rsidRDefault="00100C8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0C8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№СТП-2692/7 по лоту №7 не поступили.</w:t>
      </w:r>
    </w:p>
    <w:p w:rsidR="00100C8A" w:rsidRDefault="00100C8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5970" w:rsidRDefault="0080597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0C8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100C8A" w:rsidRDefault="00100C8A" w:rsidP="005C56AE">
      <w:pPr>
        <w:rPr>
          <w:rFonts w:ascii="Times New Roman" w:hAnsi="Times New Roman"/>
        </w:rPr>
      </w:pPr>
    </w:p>
    <w:p w:rsidR="00100C8A" w:rsidRDefault="00100C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0C8A" w:rsidRDefault="00100C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0C8A" w:rsidRDefault="00100C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0C8A" w:rsidRDefault="00100C8A" w:rsidP="00455D60">
      <w:pPr>
        <w:ind w:left="142"/>
        <w:rPr>
          <w:rFonts w:ascii="Times New Roman" w:hAnsi="Times New Roman"/>
        </w:rPr>
      </w:pPr>
    </w:p>
    <w:p w:rsidR="00100C8A" w:rsidRDefault="00100C8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0C8A" w:rsidRDefault="00100C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00C8A" w:rsidRDefault="00100C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00C8A" w:rsidRDefault="00100C8A" w:rsidP="00455D60">
      <w:pPr>
        <w:ind w:left="142"/>
        <w:rPr>
          <w:rFonts w:ascii="Times New Roman" w:hAnsi="Times New Roman"/>
        </w:rPr>
      </w:pPr>
    </w:p>
    <w:p w:rsidR="00100C8A" w:rsidRDefault="00100C8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00C8A" w:rsidRDefault="00100C8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0C8A" w:rsidRDefault="00100C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00C8A" w:rsidRDefault="00100C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00C8A" w:rsidRDefault="00100C8A" w:rsidP="00ED7965">
      <w:pPr>
        <w:ind w:left="142"/>
        <w:rPr>
          <w:rFonts w:ascii="Times New Roman" w:hAnsi="Times New Roman"/>
        </w:rPr>
      </w:pPr>
    </w:p>
    <w:sectPr w:rsidR="00100C8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77E3" w:rsidRDefault="00C377E3" w:rsidP="00ED7965">
      <w:pPr>
        <w:spacing w:after="0" w:line="240" w:lineRule="auto"/>
      </w:pPr>
      <w:r>
        <w:separator/>
      </w:r>
    </w:p>
  </w:endnote>
  <w:endnote w:type="continuationSeparator" w:id="0">
    <w:p w:rsidR="00C377E3" w:rsidRDefault="00C377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C8A" w:rsidRDefault="00100C8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C8A" w:rsidRDefault="00100C8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C8A" w:rsidRDefault="00100C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77E3" w:rsidRDefault="00C377E3" w:rsidP="00ED7965">
      <w:pPr>
        <w:spacing w:after="0" w:line="240" w:lineRule="auto"/>
      </w:pPr>
      <w:r>
        <w:separator/>
      </w:r>
    </w:p>
  </w:footnote>
  <w:footnote w:type="continuationSeparator" w:id="0">
    <w:p w:rsidR="00C377E3" w:rsidRDefault="00C377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C8A" w:rsidRDefault="00100C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C8A" w:rsidRDefault="00100C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C8A" w:rsidRDefault="00100C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0C8A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5970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77E3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VZhRicWI/nkqq3LddQMIRn3I5GqJQVfcl3umkvbdHWE=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49wDONaZAY7VM0fUzqc+D4xJF1L5t/pLf0GmvrW80SPkuRWkjb7psCbJzTQ+ni4PwI8eo7MT
    GjiNkEeRxh7yXA==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2Pih9ESIbPQTdMWR7M1+IBQ7zyU=</DigestValue>
      </Reference>
      <Reference URI="/word/endnotes.xml?ContentType=application/vnd.openxmlformats-officedocument.wordprocessingml.endnotes+xml">
        <DigestMethod Algorithm="http://www.w3.org/2000/09/xmldsig#sha1"/>
        <DigestValue>G1M/ow6XkQkvjFOMVTi4uypKEz4=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I5oAJje4YPzN5qK2znD6ml48R+A=</DigestValue>
      </Reference>
      <Reference URI="/word/footer2.xml?ContentType=application/vnd.openxmlformats-officedocument.wordprocessingml.footer+xml">
        <DigestMethod Algorithm="http://www.w3.org/2000/09/xmldsig#sha1"/>
        <DigestValue>I5oAJje4YPzN5qK2znD6ml48R+A=</DigestValue>
      </Reference>
      <Reference URI="/word/footer3.xml?ContentType=application/vnd.openxmlformats-officedocument.wordprocessingml.footer+xml">
        <DigestMethod Algorithm="http://www.w3.org/2000/09/xmldsig#sha1"/>
        <DigestValue>I5oAJje4YPzN5qK2znD6ml48R+A=</DigestValue>
      </Reference>
      <Reference URI="/word/footnotes.xml?ContentType=application/vnd.openxmlformats-officedocument.wordprocessingml.footnotes+xml">
        <DigestMethod Algorithm="http://www.w3.org/2000/09/xmldsig#sha1"/>
        <DigestValue>1neYTjBSsvdo93U/EELWKQPBacE=</DigestValue>
      </Reference>
      <Reference URI="/word/header1.xml?ContentType=application/vnd.openxmlformats-officedocument.wordprocessingml.header+xml">
        <DigestMethod Algorithm="http://www.w3.org/2000/09/xmldsig#sha1"/>
        <DigestValue>sRgOonvgbKu3znceLDS6igXyKOY=</DigestValue>
      </Reference>
      <Reference URI="/word/header2.xml?ContentType=application/vnd.openxmlformats-officedocument.wordprocessingml.header+xml">
        <DigestMethod Algorithm="http://www.w3.org/2000/09/xmldsig#sha1"/>
        <DigestValue>K9tDxWeJLGp1Qa7H61shYSjjESE=</DigestValue>
      </Reference>
      <Reference URI="/word/header3.xml?ContentType=application/vnd.openxmlformats-officedocument.wordprocessingml.header+xml">
        <DigestMethod Algorithm="http://www.w3.org/2000/09/xmldsig#sha1"/>
        <DigestValue>31OOW8RJA6AdhyRJmNzBQ2oZ+Zk=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StDvUbUAVVk6J01rSy0cyIcnMy0=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2018-05-03T06:19:40Z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12FBD-C250-4FC4-9696-85B1FBE6D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2018-04-30T03:35:00Z</dcterms:modified>
</cp:coreProperties>
</file>