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FC1FB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C1FBD" w:rsidRDefault="00FC1FBD" w:rsidP="00ED7965">
      <w:pPr>
        <w:ind w:left="142"/>
        <w:rPr>
          <w:rFonts w:ascii="Times New Roman" w:hAnsi="Times New Roman"/>
        </w:rPr>
      </w:pPr>
    </w:p>
    <w:p w14:paraId="5C8CE501" w14:textId="77777777" w:rsidR="00FC1FBD" w:rsidRDefault="00FC1FBD" w:rsidP="00ED7965">
      <w:pPr>
        <w:ind w:left="142"/>
        <w:rPr>
          <w:rFonts w:ascii="Times New Roman" w:hAnsi="Times New Roman"/>
        </w:rPr>
      </w:pPr>
    </w:p>
    <w:p w14:paraId="243A334D" w14:textId="77777777" w:rsidR="00FC1FBD" w:rsidRDefault="00FC1FBD" w:rsidP="00ED7965">
      <w:pPr>
        <w:ind w:left="142"/>
        <w:rPr>
          <w:rFonts w:ascii="Times New Roman" w:hAnsi="Times New Roman"/>
        </w:rPr>
      </w:pPr>
    </w:p>
    <w:p w14:paraId="391314AD" w14:textId="77777777" w:rsidR="00FC1FBD" w:rsidRDefault="00FC1FB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FC1F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C1F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FC1FB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№СТП-2204/14</w:t>
      </w:r>
    </w:p>
    <w:p w14:paraId="13E66980" w14:textId="77777777" w:rsidR="00FC1FBD" w:rsidRDefault="00FC1FB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FC1FB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FC1FBD" w:rsidRDefault="00FC1F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2D3A5CD4" w:rsidR="00FC1FB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BF6F8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BF6F8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C1FBD" w:rsidRDefault="00FC1FB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FC1FB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FC1FBD" w:rsidRDefault="00FC1F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1FBD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C1FB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C1FB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1FBD" w14:paraId="6E723ABB" w14:textId="77777777" w:rsidTr="00BA0078">
        <w:tc>
          <w:tcPr>
            <w:tcW w:w="2996" w:type="dxa"/>
            <w:vAlign w:val="center"/>
          </w:tcPr>
          <w:p w14:paraId="6F18AE7D" w14:textId="6ADE19EC" w:rsidR="00FC1FBD" w:rsidRDefault="001B12BC" w:rsidP="001C3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14:paraId="20EAE57A" w14:textId="6D701E72" w:rsidR="00FC1FBD" w:rsidRDefault="001B12BC" w:rsidP="00BF6F8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аппарат рентгеновский АРИНА-9, </w:t>
            </w:r>
            <w:proofErr w:type="spellStart"/>
            <w:r>
              <w:rPr>
                <w:rFonts w:ascii="Times New Roman" w:hAnsi="Times New Roman"/>
              </w:rPr>
              <w:t>рентгенаппарат</w:t>
            </w:r>
            <w:proofErr w:type="spellEnd"/>
            <w:r>
              <w:rPr>
                <w:rFonts w:ascii="Times New Roman" w:hAnsi="Times New Roman"/>
              </w:rPr>
              <w:t xml:space="preserve"> «Арина-1», год выпуска 2013, </w:t>
            </w:r>
            <w:proofErr w:type="spellStart"/>
            <w:r>
              <w:rPr>
                <w:rFonts w:ascii="Times New Roman" w:hAnsi="Times New Roman"/>
              </w:rPr>
              <w:t>рентгенаппарат</w:t>
            </w:r>
            <w:proofErr w:type="spellEnd"/>
            <w:r>
              <w:rPr>
                <w:rFonts w:ascii="Times New Roman" w:hAnsi="Times New Roman"/>
              </w:rPr>
              <w:t xml:space="preserve"> «Арина-1», год выпуска 2013, рентгеновский аппарат «Арина-9» год выпуска 2013, рентгеновский аппарат «Шмель-250» год выпуска 2013, рентгеновский аппарат «Арина-7» год выпуска 2013</w:t>
            </w:r>
          </w:p>
        </w:tc>
      </w:tr>
    </w:tbl>
    <w:p w14:paraId="145C9E60" w14:textId="77777777" w:rsidR="00FC1FBD" w:rsidRDefault="00FC1FB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FC1FB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№СТП-2204/14 по лоту №14 не поступили. </w:t>
      </w:r>
    </w:p>
    <w:p w14:paraId="3A8A63BC" w14:textId="3307F7F9" w:rsidR="00FC1FBD" w:rsidRDefault="00FC1F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C0E5D2" w14:textId="77777777" w:rsidR="00BF6F86" w:rsidRDefault="00BF6F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C1FBD" w:rsidRDefault="00FC1F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2DF4BA90" w:rsidR="00FC1FB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C393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14:paraId="22B86FC6" w14:textId="77777777" w:rsidR="00FC1FB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FC1FBD" w:rsidRDefault="00FC1FBD" w:rsidP="00ED7965">
      <w:pPr>
        <w:ind w:left="142"/>
        <w:rPr>
          <w:rFonts w:ascii="Times New Roman" w:hAnsi="Times New Roman"/>
        </w:rPr>
      </w:pPr>
    </w:p>
    <w:sectPr w:rsidR="00FC1FB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D76BB" w14:textId="77777777" w:rsidR="009B31DD" w:rsidRDefault="009B31DD" w:rsidP="00ED7965">
      <w:pPr>
        <w:spacing w:after="0" w:line="240" w:lineRule="auto"/>
      </w:pPr>
      <w:r>
        <w:separator/>
      </w:r>
    </w:p>
  </w:endnote>
  <w:endnote w:type="continuationSeparator" w:id="0">
    <w:p w14:paraId="7C8A4CE1" w14:textId="77777777" w:rsidR="009B31DD" w:rsidRDefault="009B31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FC1FBD" w:rsidRDefault="00FC1F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FC1FBD" w:rsidRDefault="00FC1F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FC1FBD" w:rsidRDefault="00FC1F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AF96E" w14:textId="77777777" w:rsidR="009B31DD" w:rsidRDefault="009B31DD" w:rsidP="00ED7965">
      <w:pPr>
        <w:spacing w:after="0" w:line="240" w:lineRule="auto"/>
      </w:pPr>
      <w:r>
        <w:separator/>
      </w:r>
    </w:p>
  </w:footnote>
  <w:footnote w:type="continuationSeparator" w:id="0">
    <w:p w14:paraId="2EF58264" w14:textId="77777777" w:rsidR="009B31DD" w:rsidRDefault="009B31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FC1FBD" w:rsidRDefault="00BF6F8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FC1FBD" w:rsidRDefault="00BF6F8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FC1FBD" w:rsidRDefault="00BF6F8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93A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31D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6F86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1FBD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z+9i23T4foXq9G6QePzy/NU3eRbsiBK9i3xUZA4QYuo=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VTjtew6Jcrjg4/kkbmzRLZnSZ1Cdm9XDMIPl8fuFvQA=</DigestValue>
    </Reference>
  </SignedInfo>
  <SignatureValue>G6+fRmlgaF9Mz4mQ63iP64bNgM88gDBgfINww7uDHZcab1EV4j13331AWxHruIDX
pVvD8g0E1wnAVBRx8l704A==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2PjI5lMjtdXZAz32v2tQIALIu50=</DigestValue>
      </Reference>
      <Reference URI="/word/endnotes.xml?ContentType=application/vnd.openxmlformats-officedocument.wordprocessingml.endnotes+xml">
        <DigestMethod Algorithm="http://www.w3.org/2000/09/xmldsig#sha1"/>
        <DigestValue>/kVNyyWcNGeOz4MrjdCtRUDIAW0=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q99NEysgc8p8aAwWnhzVI1EzPFY=</DigestValue>
      </Reference>
      <Reference URI="/word/footer2.xml?ContentType=application/vnd.openxmlformats-officedocument.wordprocessingml.footer+xml">
        <DigestMethod Algorithm="http://www.w3.org/2000/09/xmldsig#sha1"/>
        <DigestValue>iXy1QioM6oRjTBnyGyAfot7KC7I=</DigestValue>
      </Reference>
      <Reference URI="/word/footer3.xml?ContentType=application/vnd.openxmlformats-officedocument.wordprocessingml.footer+xml">
        <DigestMethod Algorithm="http://www.w3.org/2000/09/xmldsig#sha1"/>
        <DigestValue>zdNyXyCwKY2esak2Wy0czy9UtBU=</DigestValue>
      </Reference>
      <Reference URI="/word/footnotes.xml?ContentType=application/vnd.openxmlformats-officedocument.wordprocessingml.footnotes+xml">
        <DigestMethod Algorithm="http://www.w3.org/2000/09/xmldsig#sha1"/>
        <DigestValue>/m0vH4Hpu8H+Zb1H32n8BtiMm+w=</DigestValue>
      </Reference>
      <Reference URI="/word/header1.xml?ContentType=application/vnd.openxmlformats-officedocument.wordprocessingml.header+xml">
        <DigestMethod Algorithm="http://www.w3.org/2000/09/xmldsig#sha1"/>
        <DigestValue>KWVREum1vTbJfGpa1tkDRPpDQe0=</DigestValue>
      </Reference>
      <Reference URI="/word/header2.xml?ContentType=application/vnd.openxmlformats-officedocument.wordprocessingml.header+xml">
        <DigestMethod Algorithm="http://www.w3.org/2000/09/xmldsig#sha1"/>
        <DigestValue>Zs3HRoiiD42K9c/GiPsXogsjK20=</DigestValue>
      </Reference>
      <Reference URI="/word/header3.xml?ContentType=application/vnd.openxmlformats-officedocument.wordprocessingml.header+xml">
        <DigestMethod Algorithm="http://www.w3.org/2000/09/xmldsig#sha1"/>
        <DigestValue>KJWTptw+rlITTZdCwEPtwiguZ0g=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0APmJtGYgTQDMCMwcdOqBXpntmA=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2017-09-25T06:29:32Z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EC13F-C33E-4611-AB07-8341BA22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2017-09-24T11:51:00Z</dcterms:modified>
</cp:coreProperties>
</file>