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D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61D2" w:rsidRDefault="004F61D2" w:rsidP="00ED7965">
      <w:pPr>
        <w:ind w:left="142"/>
      </w:pPr>
    </w:p>
    <w:p w:rsidR="004F61D2" w:rsidRDefault="004F61D2" w:rsidP="00ED7965">
      <w:pPr>
        <w:ind w:left="142"/>
      </w:pPr>
    </w:p>
    <w:p w:rsidR="004F61D2" w:rsidRDefault="004F61D2" w:rsidP="00ED7965">
      <w:pPr>
        <w:ind w:left="142"/>
      </w:pPr>
    </w:p>
    <w:p w:rsidR="004F61D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F61D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4F61D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F61D2" w:rsidRDefault="004F61D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F61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№СТП-2239/27</w:t>
      </w:r>
    </w:p>
    <w:p w:rsidR="004F61D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F61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F61D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F624E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F4A4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4F61D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«Строительно - Промышленная Компания «СибЭнергоСтрой»</w:t>
      </w:r>
    </w:p>
    <w:p w:rsidR="004F61D2" w:rsidRDefault="004F61D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F61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F624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F624E4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4F61D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F61D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F61D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F61D2" w:rsidRDefault="004F61D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F61D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F61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F61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F61D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1D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61D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для хранения ГСМ, V-100мЗ, начальная цена 392400.00</w:t>
            </w:r>
          </w:p>
        </w:tc>
      </w:tr>
    </w:tbl>
    <w:p w:rsidR="004F61D2" w:rsidRDefault="004F61D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61D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F61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F61D2" w:rsidRDefault="004F61D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F61D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F61D2" w:rsidRDefault="004F61D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F61D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</w:t>
      </w:r>
      <w:r w:rsidRPr="000F4A40">
        <w:rPr>
          <w:rFonts w:ascii="Times New Roman" w:hAnsi="Times New Roman"/>
          <w:sz w:val="24"/>
          <w:szCs w:val="24"/>
        </w:rPr>
        <w:t xml:space="preserve">открытого аукциона с открытой формой подачи предложений о цене имущества должника </w:t>
      </w:r>
      <w:r w:rsidR="000F4A40">
        <w:rPr>
          <w:rFonts w:ascii="Times New Roman" w:hAnsi="Times New Roman"/>
          <w:b/>
          <w:sz w:val="24"/>
          <w:szCs w:val="24"/>
        </w:rPr>
        <w:t>Общества</w:t>
      </w:r>
      <w:r w:rsidRPr="000F4A40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«Строительно - Промышленная Компания «СибЭнергоСтрой» </w:t>
      </w:r>
      <w:r w:rsidR="000F4A40">
        <w:rPr>
          <w:rFonts w:ascii="Times New Roman" w:hAnsi="Times New Roman"/>
          <w:sz w:val="24"/>
          <w:szCs w:val="24"/>
        </w:rPr>
        <w:t>по л</w:t>
      </w:r>
      <w:r w:rsidRPr="000F4A40">
        <w:rPr>
          <w:rFonts w:ascii="Times New Roman" w:hAnsi="Times New Roman"/>
          <w:sz w:val="24"/>
          <w:szCs w:val="24"/>
        </w:rPr>
        <w:t>от</w:t>
      </w:r>
      <w:r w:rsidR="000F4A4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0F4A40">
        <w:rPr>
          <w:rFonts w:ascii="Times New Roman" w:hAnsi="Times New Roman"/>
          <w:sz w:val="24"/>
          <w:szCs w:val="24"/>
        </w:rPr>
        <w:t xml:space="preserve"> №27, </w:t>
      </w:r>
      <w:r w:rsidRPr="000F4A4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F4A4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F61D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9D7" w:rsidRDefault="009879D7" w:rsidP="00ED7965">
      <w:pPr>
        <w:spacing w:after="0" w:line="240" w:lineRule="auto"/>
      </w:pPr>
      <w:r>
        <w:separator/>
      </w:r>
    </w:p>
  </w:endnote>
  <w:endnote w:type="continuationSeparator" w:id="0">
    <w:p w:rsidR="009879D7" w:rsidRDefault="009879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1D2" w:rsidRDefault="004F61D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1D2" w:rsidRDefault="004F61D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1D2" w:rsidRDefault="004F61D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9D7" w:rsidRDefault="009879D7" w:rsidP="00ED7965">
      <w:pPr>
        <w:spacing w:after="0" w:line="240" w:lineRule="auto"/>
      </w:pPr>
      <w:r>
        <w:separator/>
      </w:r>
    </w:p>
  </w:footnote>
  <w:footnote w:type="continuationSeparator" w:id="0">
    <w:p w:rsidR="009879D7" w:rsidRDefault="009879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1D2" w:rsidRDefault="000F4A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1D2" w:rsidRDefault="000F4A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1D2" w:rsidRDefault="000F4A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F4A40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4F61D2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879D7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624E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56C0F56"/>
  <w15:docId w15:val="{50D57B4A-9B46-419A-A0B4-8155B708C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iyRahIw9PWNLBEaHA+nF80c3we+43TSS/0P913R/YXA=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hEOyG699RKReSuCXQW1UMVRuI985BUQYY7PUURphzow=</DigestValue>
    </Reference>
  </SignedInfo>
  <SignatureValue>iDpxisodTlT1yRbdeEvneWyw1cTrqBX4r+4kBuKDIn5mJI+NhM40XktiWnXXPHre
Bugeeg4tF76Ii0NJMSrVlQ==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b0tPJvARpfeSLVLXL8vlRkmRYiw=</DigestValue>
      </Reference>
      <Reference URI="/word/endnotes.xml?ContentType=application/vnd.openxmlformats-officedocument.wordprocessingml.endnotes+xml">
        <DigestMethod Algorithm="http://www.w3.org/2000/09/xmldsig#sha1"/>
        <DigestValue>t1dKjaSuGTw/n51WaQmWN/UNKto=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V68IG+DHfuj89O5rpdncZEoLZbI=</DigestValue>
      </Reference>
      <Reference URI="/word/footer2.xml?ContentType=application/vnd.openxmlformats-officedocument.wordprocessingml.footer+xml">
        <DigestMethod Algorithm="http://www.w3.org/2000/09/xmldsig#sha1"/>
        <DigestValue>V68IG+DHfuj89O5rpdncZEoLZbI=</DigestValue>
      </Reference>
      <Reference URI="/word/footer3.xml?ContentType=application/vnd.openxmlformats-officedocument.wordprocessingml.footer+xml">
        <DigestMethod Algorithm="http://www.w3.org/2000/09/xmldsig#sha1"/>
        <DigestValue>V68IG+DHfuj89O5rpdncZEoLZbI=</DigestValue>
      </Reference>
      <Reference URI="/word/footnotes.xml?ContentType=application/vnd.openxmlformats-officedocument.wordprocessingml.footnotes+xml">
        <DigestMethod Algorithm="http://www.w3.org/2000/09/xmldsig#sha1"/>
        <DigestValue>pVQXONDpMlvLvVMulxleyEwkUqM=</DigestValue>
      </Reference>
      <Reference URI="/word/header1.xml?ContentType=application/vnd.openxmlformats-officedocument.wordprocessingml.header+xml">
        <DigestMethod Algorithm="http://www.w3.org/2000/09/xmldsig#sha1"/>
        <DigestValue>24b5xfbWDtVlNC1AGjox32+R1dE=</DigestValue>
      </Reference>
      <Reference URI="/word/header2.xml?ContentType=application/vnd.openxmlformats-officedocument.wordprocessingml.header+xml">
        <DigestMethod Algorithm="http://www.w3.org/2000/09/xmldsig#sha1"/>
        <DigestValue>3538ihjGpF03rA0HeBJFDxVTD+Q=</DigestValue>
      </Reference>
      <Reference URI="/word/header3.xml?ContentType=application/vnd.openxmlformats-officedocument.wordprocessingml.header+xml">
        <DigestMethod Algorithm="http://www.w3.org/2000/09/xmldsig#sha1"/>
        <DigestValue>FFKDLKyJb88UwIPyC5gifuE2yFE=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AegFoWDCL6K03zNNs96HbMBbmwU=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2017-10-10T10:07:43Z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73E15-18CF-4FDE-B234-1742A4FC4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2017-10-10T09:48:00Z</dcterms:modified>
</cp:coreProperties>
</file>