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87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2875" w:rsidRDefault="00132875" w:rsidP="00EA619D">
      <w:pPr>
        <w:ind w:left="142"/>
      </w:pPr>
    </w:p>
    <w:p w:rsidR="00132875" w:rsidRDefault="00132875" w:rsidP="00EA619D">
      <w:pPr>
        <w:ind w:left="142"/>
      </w:pPr>
    </w:p>
    <w:p w:rsidR="00132875" w:rsidRDefault="00132875" w:rsidP="00EA619D">
      <w:pPr>
        <w:ind w:left="142"/>
      </w:pPr>
    </w:p>
    <w:p w:rsidR="00132875" w:rsidRDefault="0013287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2875" w:rsidRDefault="001328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28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28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2875" w:rsidRDefault="001328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287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30B22" w:rsidRPr="00D30B22">
        <w:rPr>
          <w:rFonts w:ascii="Times New Roman" w:hAnsi="Times New Roman" w:cs="Times New Roman"/>
          <w:sz w:val="24"/>
          <w:szCs w:val="24"/>
        </w:rPr>
        <w:t>22.02</w:t>
      </w:r>
      <w:r w:rsidRPr="00D30B22">
        <w:rPr>
          <w:rFonts w:ascii="Times New Roman" w:hAnsi="Times New Roman" w:cs="Times New Roman"/>
          <w:sz w:val="24"/>
          <w:szCs w:val="24"/>
        </w:rPr>
        <w:t>.201</w:t>
      </w:r>
      <w:r w:rsidR="00D30B22" w:rsidRPr="00D30B22">
        <w:rPr>
          <w:rFonts w:ascii="Times New Roman" w:hAnsi="Times New Roman" w:cs="Times New Roman"/>
          <w:sz w:val="24"/>
          <w:szCs w:val="24"/>
        </w:rPr>
        <w:t>8</w:t>
      </w:r>
    </w:p>
    <w:p w:rsidR="00132875" w:rsidRDefault="0013287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287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</w:t>
      </w:r>
      <w:r w:rsidR="00D30B22">
        <w:rPr>
          <w:rFonts w:ascii="Times New Roman" w:hAnsi="Times New Roman"/>
          <w:b/>
          <w:sz w:val="24"/>
          <w:szCs w:val="24"/>
        </w:rPr>
        <w:t xml:space="preserve">о «Ремонтно-механический завод </w:t>
      </w:r>
      <w:proofErr w:type="spellStart"/>
      <w:r>
        <w:rPr>
          <w:rFonts w:ascii="Times New Roman" w:hAnsi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30B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№СТП-2469/10,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32875" w:rsidRDefault="0013287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32875" w:rsidTr="008A1149">
        <w:tc>
          <w:tcPr>
            <w:tcW w:w="4981" w:type="dxa"/>
          </w:tcPr>
          <w:p w:rsidR="0013287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287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2875" w:rsidTr="008A1149">
        <w:tc>
          <w:tcPr>
            <w:tcW w:w="4981" w:type="dxa"/>
          </w:tcPr>
          <w:p w:rsidR="00D30B22" w:rsidRDefault="00D30B22" w:rsidP="00D30B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февраля 2018г. </w:t>
            </w:r>
          </w:p>
          <w:p w:rsidR="00132875" w:rsidRDefault="00D30B22" w:rsidP="00D30B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4800" w:type="dxa"/>
          </w:tcPr>
          <w:p w:rsidR="00132875" w:rsidRPr="00D30B22" w:rsidRDefault="00D30B2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B22">
              <w:rPr>
                <w:rFonts w:ascii="Times New Roman" w:hAnsi="Times New Roman"/>
                <w:sz w:val="24"/>
                <w:szCs w:val="24"/>
              </w:rPr>
              <w:t>4885.38</w:t>
            </w:r>
          </w:p>
        </w:tc>
      </w:tr>
    </w:tbl>
    <w:p w:rsidR="00132875" w:rsidRDefault="0013287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287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2018-02-21 18:15:33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3287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2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2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2875" w:rsidTr="008A1149">
        <w:tc>
          <w:tcPr>
            <w:tcW w:w="2996" w:type="dxa"/>
            <w:vAlign w:val="center"/>
          </w:tcPr>
          <w:p w:rsidR="0013287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3287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Сооружение: артезианская скважина Н-01790. </w:t>
            </w:r>
          </w:p>
        </w:tc>
      </w:tr>
    </w:tbl>
    <w:p w:rsidR="00132875" w:rsidRDefault="0013287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32875" w:rsidTr="008A1149">
        <w:tc>
          <w:tcPr>
            <w:tcW w:w="4889" w:type="dxa"/>
          </w:tcPr>
          <w:p w:rsidR="0013287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28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2875" w:rsidTr="008A1149">
        <w:tc>
          <w:tcPr>
            <w:tcW w:w="4889" w:type="dxa"/>
          </w:tcPr>
          <w:p w:rsidR="00132875" w:rsidRPr="00D30B22" w:rsidRDefault="00D30B2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22">
              <w:rPr>
                <w:rFonts w:ascii="Times New Roman" w:hAnsi="Times New Roman" w:cs="Times New Roman"/>
                <w:b/>
                <w:sz w:val="24"/>
                <w:szCs w:val="24"/>
              </w:rPr>
              <w:t>4885.38</w:t>
            </w:r>
          </w:p>
        </w:tc>
        <w:tc>
          <w:tcPr>
            <w:tcW w:w="4892" w:type="dxa"/>
          </w:tcPr>
          <w:p w:rsidR="00132875" w:rsidRDefault="00C43B57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 заявке отсутствует</w:t>
            </w:r>
          </w:p>
        </w:tc>
      </w:tr>
    </w:tbl>
    <w:p w:rsidR="00132875" w:rsidRDefault="001328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8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32875" w:rsidTr="006D6214">
        <w:tc>
          <w:tcPr>
            <w:tcW w:w="1701" w:type="dxa"/>
            <w:vAlign w:val="center"/>
          </w:tcPr>
          <w:p w:rsidR="0013287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28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2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2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28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2875" w:rsidRDefault="001328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28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2875" w:rsidTr="006D6214">
        <w:tc>
          <w:tcPr>
            <w:tcW w:w="1701" w:type="dxa"/>
          </w:tcPr>
          <w:p w:rsidR="001328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7193</w:t>
            </w:r>
          </w:p>
        </w:tc>
        <w:tc>
          <w:tcPr>
            <w:tcW w:w="4536" w:type="dxa"/>
          </w:tcPr>
          <w:p w:rsidR="001328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Егорович</w:t>
            </w:r>
          </w:p>
        </w:tc>
        <w:tc>
          <w:tcPr>
            <w:tcW w:w="850" w:type="dxa"/>
          </w:tcPr>
          <w:p w:rsidR="001328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3287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</w:tr>
    </w:tbl>
    <w:p w:rsidR="00132875" w:rsidRDefault="0013287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287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2018-02-21 23:27:37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13287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2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3287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2875" w:rsidTr="008A1149">
        <w:tc>
          <w:tcPr>
            <w:tcW w:w="2996" w:type="dxa"/>
            <w:vAlign w:val="center"/>
          </w:tcPr>
          <w:p w:rsidR="0013287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13287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Сооружение: артезианская скважина Н-01790. </w:t>
            </w:r>
          </w:p>
        </w:tc>
      </w:tr>
    </w:tbl>
    <w:p w:rsidR="00132875" w:rsidRDefault="0013287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32875" w:rsidTr="008A1149">
        <w:tc>
          <w:tcPr>
            <w:tcW w:w="4889" w:type="dxa"/>
          </w:tcPr>
          <w:p w:rsidR="0013287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328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2875" w:rsidTr="008A1149">
        <w:tc>
          <w:tcPr>
            <w:tcW w:w="4889" w:type="dxa"/>
          </w:tcPr>
          <w:p w:rsidR="00132875" w:rsidRDefault="00D30B2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22">
              <w:rPr>
                <w:rFonts w:ascii="Times New Roman" w:hAnsi="Times New Roman" w:cs="Times New Roman"/>
                <w:b/>
                <w:sz w:val="24"/>
                <w:szCs w:val="24"/>
              </w:rPr>
              <w:t>4885.38</w:t>
            </w:r>
          </w:p>
        </w:tc>
        <w:tc>
          <w:tcPr>
            <w:tcW w:w="4892" w:type="dxa"/>
          </w:tcPr>
          <w:p w:rsidR="0013287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10100.00</w:t>
            </w:r>
          </w:p>
        </w:tc>
      </w:tr>
    </w:tbl>
    <w:p w:rsidR="00132875" w:rsidRDefault="001328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8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32875" w:rsidTr="006D6214">
        <w:tc>
          <w:tcPr>
            <w:tcW w:w="1701" w:type="dxa"/>
            <w:vAlign w:val="center"/>
          </w:tcPr>
          <w:p w:rsidR="0013287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28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2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28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28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2875" w:rsidRDefault="001328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28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2875" w:rsidTr="006D6214">
        <w:tc>
          <w:tcPr>
            <w:tcW w:w="1701" w:type="dxa"/>
          </w:tcPr>
          <w:p w:rsidR="001328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536" w:type="dxa"/>
          </w:tcPr>
          <w:p w:rsidR="001328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1328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13287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132875" w:rsidRDefault="0013287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287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3287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132875" w:rsidTr="006D6214">
        <w:tc>
          <w:tcPr>
            <w:tcW w:w="1740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2875" w:rsidRDefault="0013287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3B57" w:rsidTr="006D6214">
        <w:trPr>
          <w:trHeight w:val="73"/>
        </w:trPr>
        <w:tc>
          <w:tcPr>
            <w:tcW w:w="1740" w:type="dxa"/>
          </w:tcPr>
          <w:p w:rsidR="00C43B57" w:rsidRDefault="00C43B57" w:rsidP="005967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536" w:type="dxa"/>
          </w:tcPr>
          <w:p w:rsidR="00C43B57" w:rsidRDefault="00C43B57" w:rsidP="005967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C43B57" w:rsidRDefault="00C43B57" w:rsidP="005967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C43B57" w:rsidRDefault="00C43B57" w:rsidP="005967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132875" w:rsidRDefault="0013287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87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32875" w:rsidTr="002B1008">
        <w:trPr>
          <w:trHeight w:val="797"/>
        </w:trPr>
        <w:tc>
          <w:tcPr>
            <w:tcW w:w="2552" w:type="dxa"/>
            <w:vAlign w:val="center"/>
          </w:tcPr>
          <w:p w:rsidR="00132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2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287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287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3B57" w:rsidTr="002B1008">
        <w:tc>
          <w:tcPr>
            <w:tcW w:w="2552" w:type="dxa"/>
          </w:tcPr>
          <w:p w:rsidR="00C43B57" w:rsidRDefault="00C43B57" w:rsidP="005967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Егорович</w:t>
            </w:r>
          </w:p>
        </w:tc>
        <w:tc>
          <w:tcPr>
            <w:tcW w:w="1568" w:type="dxa"/>
          </w:tcPr>
          <w:p w:rsidR="00C43B57" w:rsidRDefault="00C43B57" w:rsidP="005967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</w:tcPr>
          <w:p w:rsidR="00C43B57" w:rsidRDefault="00C43B57" w:rsidP="005967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245900402827</w:t>
            </w:r>
          </w:p>
        </w:tc>
        <w:tc>
          <w:tcPr>
            <w:tcW w:w="3686" w:type="dxa"/>
          </w:tcPr>
          <w:p w:rsidR="00C43B57" w:rsidRDefault="00C43B5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B57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</w:tbl>
    <w:p w:rsidR="0013287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2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2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287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2875" w:rsidRDefault="0013287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3287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D30B22"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sectPr w:rsidR="0013287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9B1" w:rsidRDefault="002D69B1">
      <w:pPr>
        <w:spacing w:after="0" w:line="240" w:lineRule="auto"/>
      </w:pPr>
      <w:r>
        <w:separator/>
      </w:r>
    </w:p>
  </w:endnote>
  <w:endnote w:type="continuationSeparator" w:id="1">
    <w:p w:rsidR="002D69B1" w:rsidRDefault="002D6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1328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1328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1328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9B1" w:rsidRDefault="002D69B1">
      <w:pPr>
        <w:spacing w:after="0" w:line="240" w:lineRule="auto"/>
      </w:pPr>
      <w:r>
        <w:separator/>
      </w:r>
    </w:p>
  </w:footnote>
  <w:footnote w:type="continuationSeparator" w:id="1">
    <w:p w:rsidR="002D69B1" w:rsidRDefault="002D6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AF0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AF0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875" w:rsidRDefault="00AF0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287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D69B1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0D9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3B5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0B22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BTdr1m+WrS05DN6btOMk13KOTxBq5EWuXpzUAjSrMWQ=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v1Bl2nElsab+l6lh8O4lmhO9BuyP3BD+7TgYF4PdO+w8NF5AmNyZ2Qk9AqAMNYBS
yQ7hssM9f4nZV7/5vPK7Sw==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dBx8GAEIG1Nhzl4a5+QQOyruW+E=</DigestValue>
      </Reference>
      <Reference URI="/word/endnotes.xml?ContentType=application/vnd.openxmlformats-officedocument.wordprocessingml.endnotes+xml">
        <DigestMethod Algorithm="http://www.w3.org/2000/09/xmldsig#sha1"/>
        <DigestValue>rYIbcAVlVtl/TXpf1ENXPnCsWMs=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8lmDomTqGD30XG4u3/dudn4Enak=</DigestValue>
      </Reference>
      <Reference URI="/word/footer2.xml?ContentType=application/vnd.openxmlformats-officedocument.wordprocessingml.footer+xml">
        <DigestMethod Algorithm="http://www.w3.org/2000/09/xmldsig#sha1"/>
        <DigestValue>8lmDomTqGD30XG4u3/dudn4Enak=</DigestValue>
      </Reference>
      <Reference URI="/word/footer3.xml?ContentType=application/vnd.openxmlformats-officedocument.wordprocessingml.footer+xml">
        <DigestMethod Algorithm="http://www.w3.org/2000/09/xmldsig#sha1"/>
        <DigestValue>8lmDomTqGD30XG4u3/dudn4Enak=</DigestValue>
      </Reference>
      <Reference URI="/word/footnotes.xml?ContentType=application/vnd.openxmlformats-officedocument.wordprocessingml.footnotes+xml">
        <DigestMethod Algorithm="http://www.w3.org/2000/09/xmldsig#sha1"/>
        <DigestValue>CrV3gVDz2E11ObjgXUwJrpVuraw=</DigestValue>
      </Reference>
      <Reference URI="/word/header1.xml?ContentType=application/vnd.openxmlformats-officedocument.wordprocessingml.header+xml">
        <DigestMethod Algorithm="http://www.w3.org/2000/09/xmldsig#sha1"/>
        <DigestValue>dhnmAcAGiJaeSNVyXBy3vlWOwgg=</DigestValue>
      </Reference>
      <Reference URI="/word/header2.xml?ContentType=application/vnd.openxmlformats-officedocument.wordprocessingml.header+xml">
        <DigestMethod Algorithm="http://www.w3.org/2000/09/xmldsig#sha1"/>
        <DigestValue>M/csyHFwd3ZCFGnDH1IeLEMVauw=</DigestValue>
      </Reference>
      <Reference URI="/word/header3.xml?ContentType=application/vnd.openxmlformats-officedocument.wordprocessingml.header+xml">
        <DigestMethod Algorithm="http://www.w3.org/2000/09/xmldsig#sha1"/>
        <DigestValue>ZYE8+gaB6WAFazOjtMUz4wk6wlE=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An+8hMa4vAJ1+ipH7jsXx8NAaKs=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2018-02-26T16:10:01Z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22</cp:lastModifiedBy>
  <cp:revision>54</cp:revision>
  <dcterms:created xsi:type="dcterms:W3CDTF">2017-09-20T06:43:00Z</dcterms:created>
  <dcterms:modified xsi:type="dcterms:W3CDTF">2018-02-26T16:10:00Z</dcterms:modified>
</cp:coreProperties>
</file>