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84A55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F84A55" w:rsidRDefault="00F84A55" w:rsidP="00ED7965">
      <w:pPr>
        <w:ind w:left="142"/>
        <w:rPr>
          <w:rFonts w:ascii="Times New Roman" w:hAnsi="Times New Roman"/>
        </w:rPr>
      </w:pPr>
    </w:p>
    <w:p w:rsidR="00F84A55" w:rsidRDefault="00F84A55" w:rsidP="00ED7965">
      <w:pPr>
        <w:ind w:left="142"/>
        <w:rPr>
          <w:rFonts w:ascii="Times New Roman" w:hAnsi="Times New Roman"/>
        </w:rPr>
      </w:pPr>
    </w:p>
    <w:p w:rsidR="00F84A55" w:rsidRDefault="00F84A55" w:rsidP="00ED7965">
      <w:pPr>
        <w:ind w:left="142"/>
        <w:rPr>
          <w:rFonts w:ascii="Times New Roman" w:hAnsi="Times New Roman"/>
        </w:rPr>
      </w:pPr>
    </w:p>
    <w:p w:rsidR="00F84A55" w:rsidRDefault="00F84A55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F84A55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F84A55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F84A55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№СТП-2208/39</w:t>
      </w:r>
    </w:p>
    <w:p w:rsidR="00F84A55" w:rsidRDefault="00F84A55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84A55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25.09.2017</w:t>
      </w:r>
    </w:p>
    <w:p w:rsidR="00F84A55" w:rsidRDefault="00F84A55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84A55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 Общество с ограниченной ответственностью «Гарант»,</w:t>
      </w:r>
      <w:r>
        <w:rPr>
          <w:rFonts w:ascii="Times New Roman" w:hAnsi="Times New Roman" w:cs="Times New Roman"/>
          <w:sz w:val="24"/>
          <w:szCs w:val="24"/>
        </w:rPr>
        <w:t xml:space="preserve"> 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«Калтанское»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№СТП-2208/39,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21.08.2017,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F84A55" w:rsidRDefault="00F84A55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F84A55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2017-08-22 05:00:00 (время московское) до 2017-09-25 13:00:00 (время московское) по лоту:</w:t>
      </w:r>
    </w:p>
    <w:p w:rsidR="00F84A55" w:rsidRDefault="00F84A55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F84A55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F84A55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 на площадке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F84A55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F84A55" w:rsidTr="00BA0078">
        <w:tc>
          <w:tcPr>
            <w:tcW w:w="2996" w:type="dxa"/>
            <w:vAlign w:val="center"/>
          </w:tcPr>
          <w:p w:rsidR="00F84A55" w:rsidRDefault="001B12BC" w:rsidP="00FE5927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39</w:t>
            </w:r>
          </w:p>
        </w:tc>
        <w:tc>
          <w:tcPr>
            <w:tcW w:w="6663" w:type="dxa"/>
            <w:vAlign w:val="center"/>
          </w:tcPr>
          <w:p w:rsidR="00F84A55" w:rsidRDefault="001B12BC" w:rsidP="001B12B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Дебиторская задолженность ООО "Эксклюзивные продукты" в размере 33 799,52 рублей</w:t>
            </w:r>
            <w:r>
              <w:rPr>
                <w:rFonts w:ascii="Times New Roman" w:hAnsi="Times New Roman"/>
              </w:rPr>
              <w:br/>
            </w:r>
          </w:p>
        </w:tc>
      </w:tr>
    </w:tbl>
    <w:p w:rsidR="00F84A55" w:rsidRDefault="00F84A55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F84A55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Заявки на участие в торгах №СТП-2208/39 по лоту №39 не поступили. </w:t>
      </w:r>
    </w:p>
    <w:p w:rsidR="00F84A55" w:rsidRDefault="00F84A55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84A55" w:rsidRDefault="00F84A55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84A55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="00FE5927">
        <w:rPr>
          <w:rFonts w:ascii="Times New Roman" w:hAnsi="Times New Roman" w:cs="Times New Roman"/>
          <w:b/>
          <w:sz w:val="24"/>
          <w:szCs w:val="24"/>
        </w:rPr>
        <w:t>ООО</w:t>
      </w:r>
      <w:r>
        <w:rPr>
          <w:rFonts w:ascii="Times New Roman" w:hAnsi="Times New Roman" w:cs="Times New Roman"/>
          <w:b/>
          <w:sz w:val="24"/>
          <w:szCs w:val="24"/>
        </w:rPr>
        <w:t xml:space="preserve"> «Гарант»</w:t>
      </w:r>
    </w:p>
    <w:p w:rsidR="00F84A55" w:rsidRDefault="00F84A55" w:rsidP="005C56AE">
      <w:pPr>
        <w:rPr>
          <w:rFonts w:ascii="Times New Roman" w:hAnsi="Times New Roman"/>
        </w:rPr>
      </w:pPr>
    </w:p>
    <w:p w:rsidR="00F84A55" w:rsidRDefault="00F84A55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84A55"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</w:t>
      </w:r>
    </w:p>
    <w:p w:rsidR="00F84A55"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</w:t>
      </w:r>
    </w:p>
    <w:p w:rsidR="00F84A55" w:rsidRDefault="00F84A55" w:rsidP="00455D60">
      <w:pPr>
        <w:ind w:left="142"/>
        <w:rPr>
          <w:rFonts w:ascii="Times New Roman" w:hAnsi="Times New Roman"/>
        </w:rPr>
      </w:pPr>
    </w:p>
    <w:p w:rsidR="00F84A55"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                           </w:t>
      </w:r>
    </w:p>
    <w:p w:rsidR="00F84A55" w:rsidRDefault="00F84A55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F84A55"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                                                          </w:t>
      </w:r>
    </w:p>
    <w:p w:rsidR="00F84A55" w:rsidRDefault="00F84A55" w:rsidP="00455D60">
      <w:pPr>
        <w:ind w:left="142"/>
        <w:rPr>
          <w:rFonts w:ascii="Times New Roman" w:hAnsi="Times New Roman"/>
        </w:rPr>
      </w:pPr>
    </w:p>
    <w:p w:rsidR="00F84A55" w:rsidRDefault="00F84A55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F84A55"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                           </w:t>
      </w:r>
    </w:p>
    <w:p w:rsidR="00F84A55" w:rsidRDefault="00F84A55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F84A55"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                                                          </w:t>
      </w:r>
    </w:p>
    <w:p w:rsidR="00F84A55" w:rsidRDefault="00F84A55" w:rsidP="00ED7965">
      <w:pPr>
        <w:ind w:left="142"/>
        <w:rPr>
          <w:rFonts w:ascii="Times New Roman" w:hAnsi="Times New Roman"/>
        </w:rPr>
      </w:pPr>
    </w:p>
    <w:sectPr w:rsidR="00F84A55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A73A0" w:rsidRDefault="00AA73A0" w:rsidP="00ED7965">
      <w:pPr>
        <w:spacing w:after="0" w:line="240" w:lineRule="auto"/>
      </w:pPr>
      <w:r>
        <w:separator/>
      </w:r>
    </w:p>
  </w:endnote>
  <w:endnote w:type="continuationSeparator" w:id="0">
    <w:p w:rsidR="00AA73A0" w:rsidRDefault="00AA73A0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4A55" w:rsidRDefault="00F84A5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4A55" w:rsidRDefault="00F84A5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4A55" w:rsidRDefault="00F84A5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A73A0" w:rsidRDefault="00AA73A0" w:rsidP="00ED7965">
      <w:pPr>
        <w:spacing w:after="0" w:line="240" w:lineRule="auto"/>
      </w:pPr>
      <w:r>
        <w:separator/>
      </w:r>
    </w:p>
  </w:footnote>
  <w:footnote w:type="continuationSeparator" w:id="0">
    <w:p w:rsidR="00AA73A0" w:rsidRDefault="00AA73A0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4A55" w:rsidRDefault="00F84A5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4A55" w:rsidRDefault="00F84A5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4A55" w:rsidRDefault="00F84A5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4098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21267"/>
    <w:rsid w:val="00042DCE"/>
    <w:rsid w:val="000B2FEF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A73A0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84A55"/>
    <w:rsid w:val="00FC4715"/>
    <w:rsid w:val="00FD4AD9"/>
    <w:rsid w:val="00FE0404"/>
    <w:rsid w:val="00FE3546"/>
    <w:rsid w:val="00FE5927"/>
    <w:rsid w:val="00FF27B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7iM5Yx8It7RilDQUmoGqtx+c+cPbURHgPedBW0AhxC0=</DigestValue>
    </Reference>
    <Reference URI="#idOfficeObject" Type="http://www.w3.org/2000/09/xmldsig#Object">
      <DigestMethod Algorithm="http://www.w3.org/2001/04/xmldsig-more#gostr3411"/>
      <DigestValue>fqovRTAd+3YpY2/fNeVwZy7ooG6rMYoY+JzzrTTeKWE=</DigestValue>
    </Reference>
  </SignedInfo>
  <SignatureValue>
    +InXXgMoe/PO2cGjqt7YqI6ZRSTHBE/u1zrwjs4T39IsYj7JGdyfZ/Cd39d2PUr8+Ujs7r9M
    RugahXoIUz/GFw==
  </SignatureValue>
  <KeyInfo>
    <X509Data>
      <X509Certificate>
          MIIKrDCCClmgAwIBAgIDA7xlMAoGBiqFAwICAwUAMIIBTjEUMBIGA1UEAwwLQ0Fla2V5LnJ1
          NjMxCzAJBgNVBAYTAlJVMRgwFgYDVQQIDA83NyDQnNC+0YHQutCy0LAxFTATBgNVBAcMDNCc
          0L7RgdC60LLQsDE1MDMGA1UECQws0JvRg9Cx0Y/QvdGB0LrQuNC5INC/0YDQvtC10LfQtCAx
          NSDRgdGC0YAuIDQxOTA3BgNVBAoMMNCX0JDQniAn0KPQtNC+0YHRgtC+0LLQtdGA0Y/RjtGJ
          0LjQuSDQptC10L3RgtGAJzEwMC4GA1UECwwn0KPQtNC+0YHRgtC+0LLQtdGA0Y/RjtGJ0LjQ
          uSDQptC10L3RgtGAMRgwFgYFKoUDZAESDTEwMjUyMDMwMzk4NDAxGjAYBggqhQMDgQMBARIM
          MDA1MjYwMTEyOTAwMR4wHAYJKoZIhvcNAQkBFg9jb250YWN0QGVrZXkucnUwHhcNMTcwNDIw
          MDcyMjIyWhcNMTgwNDIxMDcyMjIyWjCCAsoxFTATBgNVBAQeDAQaBD4ENwQ4BD0EMDE1MDMG
          A1UECB4sADQAMgAgBBoENQQ8BDUEQAQ+BDIEQQQ6BDAETwAgBD4EMQQ7BDAEQQRCBEwxHzAd
          BgNVBAceFgQzAC4AIAQaBDUEPAQ1BEAEPgQyBD4xUzBRBgNVBAkeSgA2ADUAMAAwADAAMAAs
          ACAEMwAuBBoENQQ8BDUEQAQ+BDIEPgAsACAEQwQ7AC4AIAQaBDgEQAQ+BDIEMAAsACAAMgA1
          AC0AMgAxMWswaQYDVQQKHmIEHgQxBEkENQRBBEIEMgQ+ACAEQQAgBD4EMwRABDAEPQQ4BEcE
          NQQ9BD0EPgQ5ACAEPgRCBDIENQRCBEEEQgQyBDUEPQQ9BD4EQQRCBEwETgAgACIEEwQwBEAE
          MAQ9BEIAIjEKMAgGA1UECxMBMDExMC8GA1UEDB4oBDMENQQ9BDUEQAQwBDsETAQ9BEsEOQAg
          BDQEOARABDUEOgRCBD4EQDEaMBgGCCqFAwOBAwEBEgwwMDQyMDUxNzY4NTIxFjAUBgUqhQNk
          AxILMTM5NjM5NzkxMjExGDAWBgUqhQNkARINMTA5NDIwNTAwNzA5MzEpMCcGCSqGSIb3DQEJ
          ARYaZ2FyYW50LnRvcmdpMjAxN0B5YW5kZXgucnUxazBpBgNVBAMeYgQeBDEESQQ1BEEEQgQy
          BD4AIARBACAEPgQzBEAEMAQ9BDgERwQ1BD0EPQQ+BDkAIAQ+BEIEMgQ1BEIEQQRCBDIENQQ9
          BD0EPgRBBEIETAROACAAIgQTBDAEQAQwBD0EQgAiMT4wPAYJKoZIhvcNAQkCEy9JTk49NDIw
          NTE3Njg1Mi9LUFA9NDIwNTAxMDAxL09HUk49MTA5NDIwNTAwNzA5MzElMCMGA1UEKh4cBC4E
          OwQ4BE8AIAQQBD0ENARABDUENQQyBD0EMDELMAkGA1UEBhMCUlUwYzAcBgYqhQMCAhMwEgYH
          KoUDAgIkAAYHKoUDAgIeAQNDAARAF+PwcnlLXJvcoKmIcN9dkRzDaYc1o7CGsX0wK7/ijxZf
          al2xHBVGecWf4nUSQ523Yg4v43J8IyDm2XzpWakhrqOCBZowggWWMAkGA1UdEwQCMAAwgcEG
          BSqFA2RwBIG3MIG0DCTQn9CR0JfQmCDCq9Ch0JrQl9CYIMKr0JvQmNCg0KHQodCbwrsMTtCf
          0YDQvtCz0YDQsNC80LzQvdC+INCw0L/Qv9Cw0YDQsNGC0L3Ri9C5INC60L7QvNC/0LvQtdC6
          0YEgwqvQm9CY0KHQodCYLdCj0KbCuwwd0KHQpC8xMTEtMTk3OSDQvtGCIDAxLjAyLjIwMTMM
          HdCh0KQvMTIxLTE4NzAg0L7RgiAyNi4wNi4yMDEyMDQGBSqFA2RvBCsMKdCa0YDQuNC/0YLQ
          vtCf0YDQviBDU1AgKNCy0LXRgNGB0LjRjyAzLjYpMEAGA1UdIAQ5MDcwCAYGKoUDZHEBMAgG
          BiqFA2RxAjAJBgcqhQMDCGQBMAoGCCqFAwMIZAECMAoGCCqFAwMIZAEEMCsGA1UdEAQkMCKA
          DzIwMTcwNDIwMDcyMjIyWoEPMjAxODA3MjEwNzIyMjJaMB0GA1UdDgQWBBQ+bAmESCBUDRDs
          gJhglFwwTTwhtDCCAYAGA1UdIwSCAXcwggFzgBT57UzvOaHveZdO/ZU1c3/6MNEseKGCAVak
          ggFSMIIBTjEUMBIGA1UEAwwLQ0Fla2V5LnJ1NjMxCzAJBgNVBAYTAlJVMRgwFgYDVQQIDA83
          NyDQnNC+0YHQutCy0LAxFTATBgNVBAcMDNCc0L7RgdC60LLQsDE1MDMGA1UECQws0JvRg9Cx
          0Y/QvdGB0LrQuNC5INC/0YDQvtC10LfQtCAxNSDRgdGC0YAuIDQxOTA3BgNVBAoMMNCX0JDQ
          niAn0KPQtNC+0YHRgtC+0LLQtdGA0Y/RjtGJ0LjQuSDQptC10L3RgtGAJzEwMC4GA1UECwwn
          0KPQtNC+0YHRgtC+0LLQtdGA0Y/RjtGJ0LjQuSDQptC10L3RgtGAMRgwFgYFKoUDZAESDTEw
          MjUyMDMwMzk4NDAxGjAYBggqhQMDgQMBARIMMDA1MjYwMTEyOTAwMR4wHAYJKoZIhvcNAQkB
          Fg9jb250YWN0QGVrZXkucnWCAQAwGgYDVR0SBBMwEYEPY29udGFjdEBla2V5LnJ1MIHwBgNV
          HR8EgegwgeUwJqAkoCKGIGh0dHA6Ly9jYS5la2V5LnJ1L2NkcC9la2V5Q0EuY3JsMCegJaAj
          hiFodHRwOi8vY2EuZWtleS5wcm8vY2RwL2VrZXlDQS5jcmwwJ6AloCOGIWh0dHA6Ly9jYTIu
          ZWtleS5ydS9jZHAvZWtleUNBLmNybDA3oDWgM4YxaHR0cDovLzEwLjIxLjE3LjY2L2ltYWdl
          cy9zdG9yaWVzL2ZpbGUvZWtleUNBLmNybDAwoC6gLIYqaHR0cDovL2xvY2FsY3JsLnBlcm1r
          cmFpLnJ1L2NkcC9la2V5Q0EuY3JsMIGQBggrBgEFBQcBAQSBgzCBgDAsBggrBgEFBQcwAoYg
          aHR0cDovL2NhLmVrZXkucnUvY2RwL2VrZXlDQS5jZXIwKwYIKwYBBQUHMAGGH2h0dHA6Ly9z
          cC5la2V5LnJ1L29jc3Avb2NzcC5zcmYwIwYIKwYBBQUHMAGGF2h0dHA6Ly9zcDIuZWtleS5y
          dToyNTYwMA4GA1UdDwEB/wQEAwIE8DAZBgkqhkiG9w0BCQ8EDDAKMAgGBiqFAwICFTCBrwYD
          VR0lBIGnMIGkBggqhQMGAwECAQYHKoUDAgIiBgYIKwYBBQUHAwIGCCsGAQUFBwMEBgcqhQMC
          JwEBBggqhQMGAwEEAQYIKoUDBgMBBAIGCCqFAwYDAQQDBggqhQMGAwEDAQYIKoUDAwUKAgwG
          CCqFAwMIZAFyBgYqhQMGAwIGCCqFAwYsAQEBBggqhQMGKgUFBQYIKoUDBikBAQEGBiqFAwYo
          AQYIKoUDBi0BAQEwCgYGKoUDAgIDBQADQQAJVzwpVICl5R/N86G4pWZWQ+8Rfn2cL9U+C01a
          6Slf41JnTrHJMfQVzO4zuTuvR0YbvGAYffG9rWG4M6kiMrYL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80Zsa64hv81nQyulMfYwScbLmGo=</DigestValue>
      </Reference>
      <Reference URI="/word/endnotes.xml?ContentType=application/vnd.openxmlformats-officedocument.wordprocessingml.endnotes+xml">
        <DigestMethod Algorithm="http://www.w3.org/2000/09/xmldsig#sha1"/>
        <DigestValue>LWB+Bdq5kFBiCJ2z/I/WZ7J8HwY=</DigestValue>
      </Reference>
      <Reference URI="/word/fontTable.xml?ContentType=application/vnd.openxmlformats-officedocument.wordprocessingml.fontTable+xml">
        <DigestMethod Algorithm="http://www.w3.org/2000/09/xmldsig#sha1"/>
        <DigestValue>/urTZ9e9z2FUMPOrILf0IkHHSAY=</DigestValue>
      </Reference>
      <Reference URI="/word/footer1.xml?ContentType=application/vnd.openxmlformats-officedocument.wordprocessingml.footer+xml">
        <DigestMethod Algorithm="http://www.w3.org/2000/09/xmldsig#sha1"/>
        <DigestValue>fcmpsOItXc+CeDynBNUqjN67Y7E=</DigestValue>
      </Reference>
      <Reference URI="/word/footer2.xml?ContentType=application/vnd.openxmlformats-officedocument.wordprocessingml.footer+xml">
        <DigestMethod Algorithm="http://www.w3.org/2000/09/xmldsig#sha1"/>
        <DigestValue>fcmpsOItXc+CeDynBNUqjN67Y7E=</DigestValue>
      </Reference>
      <Reference URI="/word/footer3.xml?ContentType=application/vnd.openxmlformats-officedocument.wordprocessingml.footer+xml">
        <DigestMethod Algorithm="http://www.w3.org/2000/09/xmldsig#sha1"/>
        <DigestValue>fcmpsOItXc+CeDynBNUqjN67Y7E=</DigestValue>
      </Reference>
      <Reference URI="/word/footnotes.xml?ContentType=application/vnd.openxmlformats-officedocument.wordprocessingml.footnotes+xml">
        <DigestMethod Algorithm="http://www.w3.org/2000/09/xmldsig#sha1"/>
        <DigestValue>7ffzLn0ts0cc2kiuD2s3+RqMwFg=</DigestValue>
      </Reference>
      <Reference URI="/word/header1.xml?ContentType=application/vnd.openxmlformats-officedocument.wordprocessingml.header+xml">
        <DigestMethod Algorithm="http://www.w3.org/2000/09/xmldsig#sha1"/>
        <DigestValue>fD359myou0LBbObBpQ8X6BjCcUA=</DigestValue>
      </Reference>
      <Reference URI="/word/header2.xml?ContentType=application/vnd.openxmlformats-officedocument.wordprocessingml.header+xml">
        <DigestMethod Algorithm="http://www.w3.org/2000/09/xmldsig#sha1"/>
        <DigestValue>um6oQ/4rnGWknQfvJ0ftLzjLkEs=</DigestValue>
      </Reference>
      <Reference URI="/word/header3.xml?ContentType=application/vnd.openxmlformats-officedocument.wordprocessingml.header+xml">
        <DigestMethod Algorithm="http://www.w3.org/2000/09/xmldsig#sha1"/>
        <DigestValue>w76ph83gcoGP+9ho6pkw8V6/pMk=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r9Ytx7YJW903X4mYebMZAYBV7jo=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2017-09-25T11:03:16Z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67F3C83-51FE-488F-A7B2-7C84FA0F2F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212</Words>
  <Characters>1212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1422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32</cp:revision>
  <dcterms:created xsi:type="dcterms:W3CDTF">2017-06-25T05:40:00Z</dcterms:created>
  <dcterms:modified xsi:type="dcterms:W3CDTF">2017-09-22T11:25:00Z</dcterms:modified>
</cp:coreProperties>
</file>