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7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07EB" w:rsidRDefault="004207EB" w:rsidP="00ED7965">
      <w:pPr>
        <w:ind w:left="142"/>
      </w:pPr>
    </w:p>
    <w:p w:rsidR="004207EB" w:rsidRDefault="004207EB" w:rsidP="00ED7965">
      <w:pPr>
        <w:ind w:left="142"/>
      </w:pPr>
    </w:p>
    <w:p w:rsidR="004207EB" w:rsidRDefault="004207EB" w:rsidP="00ED7965">
      <w:pPr>
        <w:ind w:left="142"/>
      </w:pPr>
    </w:p>
    <w:p w:rsidR="004207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07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207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207EB" w:rsidRDefault="004207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07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№СТП-2239/22</w:t>
      </w:r>
    </w:p>
    <w:p w:rsidR="004207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07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07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063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E65E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207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207EB" w:rsidRDefault="004207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07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063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A063C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207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07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07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07EB" w:rsidRDefault="004207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207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07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07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07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E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SCOUT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3500, 2011 года выпуска, идентификационный номер (VIN): SC00427, государственный регистрационный номер ТВ 9271 86, начальная цена 2534491.80</w:t>
            </w:r>
          </w:p>
        </w:tc>
      </w:tr>
    </w:tbl>
    <w:p w:rsidR="004207EB" w:rsidRDefault="004207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07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207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07EB" w:rsidRDefault="004207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207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07EB" w:rsidRDefault="004207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07E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5E65E8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5E65E8">
        <w:rPr>
          <w:rFonts w:ascii="Times New Roman" w:hAnsi="Times New Roman"/>
          <w:b/>
          <w:sz w:val="24"/>
          <w:szCs w:val="24"/>
        </w:rPr>
        <w:t>Обществ</w:t>
      </w:r>
      <w:r w:rsidR="005E65E8" w:rsidRPr="005E65E8">
        <w:rPr>
          <w:rFonts w:ascii="Times New Roman" w:hAnsi="Times New Roman"/>
          <w:b/>
          <w:sz w:val="24"/>
          <w:szCs w:val="24"/>
        </w:rPr>
        <w:t>а</w:t>
      </w:r>
      <w:r w:rsidRPr="005E65E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E65E8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5E65E8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5E65E8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5E65E8">
        <w:rPr>
          <w:rFonts w:ascii="Times New Roman" w:hAnsi="Times New Roman"/>
          <w:b/>
          <w:sz w:val="24"/>
          <w:szCs w:val="24"/>
        </w:rPr>
        <w:t xml:space="preserve">» </w:t>
      </w:r>
      <w:r w:rsidR="005E65E8">
        <w:rPr>
          <w:rFonts w:ascii="Times New Roman" w:hAnsi="Times New Roman"/>
          <w:sz w:val="24"/>
          <w:szCs w:val="24"/>
        </w:rPr>
        <w:t>по л</w:t>
      </w:r>
      <w:r w:rsidRPr="005E65E8">
        <w:rPr>
          <w:rFonts w:ascii="Times New Roman" w:hAnsi="Times New Roman"/>
          <w:sz w:val="24"/>
          <w:szCs w:val="24"/>
        </w:rPr>
        <w:t>от</w:t>
      </w:r>
      <w:r w:rsidR="005E65E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E65E8">
        <w:rPr>
          <w:rFonts w:ascii="Times New Roman" w:hAnsi="Times New Roman"/>
          <w:sz w:val="24"/>
          <w:szCs w:val="24"/>
        </w:rPr>
        <w:t xml:space="preserve"> №22, </w:t>
      </w:r>
      <w:r w:rsidRPr="005E65E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E65E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4207E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1E4" w:rsidRDefault="004371E4" w:rsidP="00ED7965">
      <w:pPr>
        <w:spacing w:after="0" w:line="240" w:lineRule="auto"/>
      </w:pPr>
      <w:r>
        <w:separator/>
      </w:r>
    </w:p>
  </w:endnote>
  <w:endnote w:type="continuationSeparator" w:id="0">
    <w:p w:rsidR="004371E4" w:rsidRDefault="004371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4207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4207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4207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1E4" w:rsidRDefault="004371E4" w:rsidP="00ED7965">
      <w:pPr>
        <w:spacing w:after="0" w:line="240" w:lineRule="auto"/>
      </w:pPr>
      <w:r>
        <w:separator/>
      </w:r>
    </w:p>
  </w:footnote>
  <w:footnote w:type="continuationSeparator" w:id="0">
    <w:p w:rsidR="004371E4" w:rsidRDefault="004371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5E65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5E65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7EB" w:rsidRDefault="005E65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207EB"/>
    <w:rsid w:val="00430232"/>
    <w:rsid w:val="004371E4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65E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63C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697C68"/>
  <w15:docId w15:val="{EF99D74A-4FAE-4053-A0E7-EF996AD8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qdNJrMs4+qhW4EVjaYZLosFC2sZ40gASsd7/K0k+DJ8=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bvRyHLArO/rGA4krTcONMzZ6IAY6sX/x/UvIq/GS+94=</DigestValue>
    </Reference>
  </SignedInfo>
  <SignatureValue>x4GVNfoZqIcYcYui0VzgBC7gIszdGWGM/Qsm7b1LzwXn6XWc1nxf99lwYnY3Qirv
aJgXX9E0Y4DOn56d0Va2Ag==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T+7k3k6Rez/zG3GBrABA7q5lnoA=</DigestValue>
      </Reference>
      <Reference URI="/word/endnotes.xml?ContentType=application/vnd.openxmlformats-officedocument.wordprocessingml.endnotes+xml">
        <DigestMethod Algorithm="http://www.w3.org/2000/09/xmldsig#sha1"/>
        <DigestValue>ru72BwINDaQbKjpzzn+Dg7ERsuY=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k+jrQQJMRR8CiEIrk+9n20qxDf4=</DigestValue>
      </Reference>
      <Reference URI="/word/footer2.xml?ContentType=application/vnd.openxmlformats-officedocument.wordprocessingml.footer+xml">
        <DigestMethod Algorithm="http://www.w3.org/2000/09/xmldsig#sha1"/>
        <DigestValue>k+jrQQJMRR8CiEIrk+9n20qxDf4=</DigestValue>
      </Reference>
      <Reference URI="/word/footer3.xml?ContentType=application/vnd.openxmlformats-officedocument.wordprocessingml.footer+xml">
        <DigestMethod Algorithm="http://www.w3.org/2000/09/xmldsig#sha1"/>
        <DigestValue>k+jrQQJMRR8CiEIrk+9n20qxDf4=</DigestValue>
      </Reference>
      <Reference URI="/word/footnotes.xml?ContentType=application/vnd.openxmlformats-officedocument.wordprocessingml.footnotes+xml">
        <DigestMethod Algorithm="http://www.w3.org/2000/09/xmldsig#sha1"/>
        <DigestValue>+h2FCtRvagjE15J+Jpw6bpk/8ck=</DigestValue>
      </Reference>
      <Reference URI="/word/header1.xml?ContentType=application/vnd.openxmlformats-officedocument.wordprocessingml.header+xml">
        <DigestMethod Algorithm="http://www.w3.org/2000/09/xmldsig#sha1"/>
        <DigestValue>ZddSOH4RNTdiEThyXxlZW4uCpcE=</DigestValue>
      </Reference>
      <Reference URI="/word/header2.xml?ContentType=application/vnd.openxmlformats-officedocument.wordprocessingml.header+xml">
        <DigestMethod Algorithm="http://www.w3.org/2000/09/xmldsig#sha1"/>
        <DigestValue>Hdq3iMrrGftyOLKIfttwooiWhOo=</DigestValue>
      </Reference>
      <Reference URI="/word/header3.xml?ContentType=application/vnd.openxmlformats-officedocument.wordprocessingml.header+xml">
        <DigestMethod Algorithm="http://www.w3.org/2000/09/xmldsig#sha1"/>
        <DigestValue>wo0hqlhZIA/HpTpGCMwHpTpuF7c=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JBuhzvEirAsAcFfKa6Em0+gD4xc=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2017-10-10T10:07:08Z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5DE04-8FBF-4988-BE0B-4CC7B9E01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2017-10-10T09:44:00Z</dcterms:modified>
</cp:coreProperties>
</file>