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37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137C" w:rsidRDefault="0035137C" w:rsidP="00ED7965">
      <w:pPr>
        <w:ind w:left="142"/>
        <w:rPr>
          <w:rFonts w:ascii="Times New Roman" w:hAnsi="Times New Roman"/>
        </w:rPr>
      </w:pPr>
    </w:p>
    <w:p w:rsidR="0035137C" w:rsidRDefault="0035137C" w:rsidP="00ED7965">
      <w:pPr>
        <w:ind w:left="142"/>
        <w:rPr>
          <w:rFonts w:ascii="Times New Roman" w:hAnsi="Times New Roman"/>
        </w:rPr>
      </w:pPr>
    </w:p>
    <w:p w:rsidR="0035137C" w:rsidRDefault="0035137C" w:rsidP="00ED7965">
      <w:pPr>
        <w:ind w:left="142"/>
        <w:rPr>
          <w:rFonts w:ascii="Times New Roman" w:hAnsi="Times New Roman"/>
        </w:rPr>
      </w:pPr>
    </w:p>
    <w:p w:rsidR="0035137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137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137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5137C" w:rsidRDefault="0035137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137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№СТП-2329/2</w:t>
      </w:r>
    </w:p>
    <w:p w:rsidR="0035137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5137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5137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14C4A" w:rsidRPr="00A14C4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5137C" w:rsidRDefault="0035137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5137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5137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5137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137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137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5137C" w:rsidRDefault="0035137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5137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137C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137C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137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37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37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постройка (лит. Р, Р1), 200,5 кв. м., 1985 г., начальная цена 62000.00</w:t>
            </w:r>
          </w:p>
        </w:tc>
      </w:tr>
    </w:tbl>
    <w:p w:rsidR="0035137C" w:rsidRDefault="0035137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5137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5137C" w:rsidRDefault="0035137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5137C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5137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5137C" w:rsidRDefault="0035137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137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5137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1D259A">
        <w:rPr>
          <w:rFonts w:ascii="Times New Roman" w:hAnsi="Times New Roman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Pr="001D259A">
        <w:rPr>
          <w:rFonts w:ascii="Times New Roman" w:hAnsi="Times New Roman"/>
          <w:b/>
        </w:rPr>
        <w:t>Обществ</w:t>
      </w:r>
      <w:r w:rsidR="00A14C4A" w:rsidRPr="00A14C4A">
        <w:rPr>
          <w:rFonts w:ascii="Times New Roman" w:hAnsi="Times New Roman"/>
          <w:b/>
        </w:rPr>
        <w:t>а</w:t>
      </w:r>
      <w:r w:rsidRPr="001D259A">
        <w:rPr>
          <w:rFonts w:ascii="Times New Roman" w:hAnsi="Times New Roman"/>
          <w:b/>
        </w:rPr>
        <w:t xml:space="preserve"> с ограниченной</w:t>
      </w:r>
      <w:bookmarkStart w:id="0" w:name="_GoBack"/>
      <w:bookmarkEnd w:id="0"/>
      <w:r w:rsidRPr="001D259A">
        <w:rPr>
          <w:rFonts w:ascii="Times New Roman" w:hAnsi="Times New Roman"/>
          <w:b/>
        </w:rPr>
        <w:t xml:space="preserve"> ответственностью «</w:t>
      </w:r>
      <w:proofErr w:type="spellStart"/>
      <w:r w:rsidRPr="001D259A">
        <w:rPr>
          <w:rFonts w:ascii="Times New Roman" w:hAnsi="Times New Roman"/>
          <w:b/>
        </w:rPr>
        <w:t>ПромАгроБизнес</w:t>
      </w:r>
      <w:proofErr w:type="spellEnd"/>
      <w:r w:rsidRPr="001D259A">
        <w:rPr>
          <w:rFonts w:ascii="Times New Roman" w:hAnsi="Times New Roman"/>
          <w:b/>
        </w:rPr>
        <w:t xml:space="preserve">» </w:t>
      </w:r>
      <w:r w:rsidRPr="001D259A">
        <w:rPr>
          <w:rFonts w:ascii="Times New Roman" w:hAnsi="Times New Roman"/>
        </w:rPr>
        <w:t xml:space="preserve">по лоту №2 признать </w:t>
      </w:r>
      <w:r w:rsidRPr="001D259A">
        <w:rPr>
          <w:rFonts w:ascii="Times New Roman" w:hAnsi="Times New Roman"/>
          <w:b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5137C" w:rsidRDefault="0035137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5137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C6C" w:rsidRDefault="000A2C6C" w:rsidP="00ED7965">
      <w:pPr>
        <w:spacing w:after="0" w:line="240" w:lineRule="auto"/>
      </w:pPr>
      <w:r>
        <w:separator/>
      </w:r>
    </w:p>
  </w:endnote>
  <w:endnote w:type="continuationSeparator" w:id="0">
    <w:p w:rsidR="000A2C6C" w:rsidRDefault="000A2C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37C" w:rsidRDefault="0035137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37C" w:rsidRDefault="0035137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37C" w:rsidRDefault="0035137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C6C" w:rsidRDefault="000A2C6C" w:rsidP="00ED7965">
      <w:pPr>
        <w:spacing w:after="0" w:line="240" w:lineRule="auto"/>
      </w:pPr>
      <w:r>
        <w:separator/>
      </w:r>
    </w:p>
  </w:footnote>
  <w:footnote w:type="continuationSeparator" w:id="0">
    <w:p w:rsidR="000A2C6C" w:rsidRDefault="000A2C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37C" w:rsidRDefault="00A14C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37C" w:rsidRDefault="00A14C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37C" w:rsidRDefault="00A14C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A2C6C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259A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5137C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4C4A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t49Bpl1s3CPWzArqkvkdU/0dBtby+iSXx+ogSfThTnE=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CyLSb96NZWAwO8ZTDT9vLBPD9AWvqmYV/qtzpuhM6wU=</DigestValue>
    </Reference>
  </SignedInfo>
  <SignatureValue>HCtU4yOKq8cUCmWmF8RxQjWeYnvwCh1nzmlcgyIzcOSDhbDwbk3waiyXJ5r48rZD
2wt6h/ZWAPbw6SCFR8doKQ==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M+W6eHcmT0LWV/XrAQb1Okkji0g=</DigestValue>
      </Reference>
      <Reference URI="/word/endnotes.xml?ContentType=application/vnd.openxmlformats-officedocument.wordprocessingml.endnotes+xml">
        <DigestMethod Algorithm="http://www.w3.org/2000/09/xmldsig#sha1"/>
        <DigestValue>in9EF7DW8yiEut3qTbpZ43tGKoQ=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xF9xLOeH1fK88XJ2j71T92qLO/s=</DigestValue>
      </Reference>
      <Reference URI="/word/footer2.xml?ContentType=application/vnd.openxmlformats-officedocument.wordprocessingml.footer+xml">
        <DigestMethod Algorithm="http://www.w3.org/2000/09/xmldsig#sha1"/>
        <DigestValue>xF9xLOeH1fK88XJ2j71T92qLO/s=</DigestValue>
      </Reference>
      <Reference URI="/word/footer3.xml?ContentType=application/vnd.openxmlformats-officedocument.wordprocessingml.footer+xml">
        <DigestMethod Algorithm="http://www.w3.org/2000/09/xmldsig#sha1"/>
        <DigestValue>xF9xLOeH1fK88XJ2j71T92qLO/s=</DigestValue>
      </Reference>
      <Reference URI="/word/footnotes.xml?ContentType=application/vnd.openxmlformats-officedocument.wordprocessingml.footnotes+xml">
        <DigestMethod Algorithm="http://www.w3.org/2000/09/xmldsig#sha1"/>
        <DigestValue>GBO1Z02W0CaJnL5Iwb2LST8AS88=</DigestValue>
      </Reference>
      <Reference URI="/word/header1.xml?ContentType=application/vnd.openxmlformats-officedocument.wordprocessingml.header+xml">
        <DigestMethod Algorithm="http://www.w3.org/2000/09/xmldsig#sha1"/>
        <DigestValue>VntqOniQ5CWx6E55bLl5ODNSd9c=</DigestValue>
      </Reference>
      <Reference URI="/word/header2.xml?ContentType=application/vnd.openxmlformats-officedocument.wordprocessingml.header+xml">
        <DigestMethod Algorithm="http://www.w3.org/2000/09/xmldsig#sha1"/>
        <DigestValue>tosRwu2neWVul0k3bokS47y6IHk=</DigestValue>
      </Reference>
      <Reference URI="/word/header3.xml?ContentType=application/vnd.openxmlformats-officedocument.wordprocessingml.header+xml">
        <DigestMethod Algorithm="http://www.w3.org/2000/09/xmldsig#sha1"/>
        <DigestValue>Ke4wYGRhSy7VF0A8kSg1erbHQfc=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AagwpO0KaCrMqR3CHfDS6OF+XEI=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2017-10-25T04:41:42Z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23043-2F0E-488D-9BF0-78ABFAB0A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2017-10-25T04:41:00Z</dcterms:modified>
</cp:coreProperties>
</file>