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509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D4509" w:rsidRDefault="00CD4509" w:rsidP="00ED7965">
      <w:pPr>
        <w:ind w:left="142"/>
      </w:pPr>
    </w:p>
    <w:p w:rsidR="00CD4509" w:rsidRDefault="00CD4509" w:rsidP="00ED7965">
      <w:pPr>
        <w:ind w:left="142"/>
      </w:pPr>
    </w:p>
    <w:p w:rsidR="00CD4509" w:rsidRDefault="00CD4509" w:rsidP="00ED7965">
      <w:pPr>
        <w:ind w:left="142"/>
      </w:pPr>
    </w:p>
    <w:p w:rsidR="00CD450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D450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CD450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Зайнак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Олег Александрович</w:t>
      </w:r>
    </w:p>
    <w:p w:rsidR="00CD4509" w:rsidRDefault="00CD450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D450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№СТП-2277/1</w:t>
      </w:r>
    </w:p>
    <w:p w:rsidR="00CD450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D450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D450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D450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Доброхотов Александр Львович</w:t>
      </w:r>
    </w:p>
    <w:p w:rsidR="00CD4509" w:rsidRDefault="00CD450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D450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2017-11-03 14:00:00 (время московское)</w:t>
      </w:r>
    </w:p>
    <w:p w:rsidR="00CD450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D450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D450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D4509" w:rsidRDefault="00CD450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D450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D450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D450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D450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450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назначение нежилое; площадью 889 кв. м. по адресу: г. Пермь, Свердловский р-н, ул. Куйбышева, 140 б, кадастровый номер 59:01:4411453:295;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254/1000 доли в праве на земельный участок, категория земель: земли населенных пунктов, разрешенное использование: административно-хозяйственные, деловые, общественные учреждения и организации, общая площадь 1 528 кв. м., адрес (местонахождения) объекта:  г. Пермь, Свердловский р-н, ул. Куйбышева, 140 б  кадастровый или условный номер: 59:01:4411453:289, начальная цена 26379000.00</w:t>
            </w:r>
          </w:p>
        </w:tc>
      </w:tr>
    </w:tbl>
    <w:p w:rsidR="00CD4509" w:rsidRDefault="00CD450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D450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D450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D4509" w:rsidRDefault="00CD450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D450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D4509" w:rsidRDefault="00CD450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D450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r w:rsidRPr="00BF180C">
        <w:rPr>
          <w:rFonts w:ascii="Times New Roman" w:hAnsi="Times New Roman"/>
          <w:sz w:val="24"/>
          <w:szCs w:val="24"/>
        </w:rPr>
        <w:t xml:space="preserve">должника </w:t>
      </w:r>
      <w:r w:rsidRPr="00BF180C">
        <w:rPr>
          <w:rFonts w:ascii="Times New Roman" w:hAnsi="Times New Roman"/>
          <w:b/>
          <w:sz w:val="24"/>
          <w:szCs w:val="24"/>
        </w:rPr>
        <w:t xml:space="preserve">Доброхотов Александр Львович </w:t>
      </w:r>
      <w:r w:rsidRPr="00BF180C">
        <w:rPr>
          <w:rFonts w:ascii="Times New Roman" w:hAnsi="Times New Roman"/>
          <w:sz w:val="24"/>
          <w:szCs w:val="24"/>
        </w:rPr>
        <w:t>Лот</w:t>
      </w:r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D450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443" w:rsidRDefault="00C94443" w:rsidP="00ED7965">
      <w:pPr>
        <w:spacing w:after="0" w:line="240" w:lineRule="auto"/>
      </w:pPr>
      <w:r>
        <w:separator/>
      </w:r>
    </w:p>
  </w:endnote>
  <w:endnote w:type="continuationSeparator" w:id="0">
    <w:p w:rsidR="00C94443" w:rsidRDefault="00C9444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509" w:rsidRDefault="00CD450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509" w:rsidRDefault="00CD450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509" w:rsidRDefault="00CD450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443" w:rsidRDefault="00C94443" w:rsidP="00ED7965">
      <w:pPr>
        <w:spacing w:after="0" w:line="240" w:lineRule="auto"/>
      </w:pPr>
      <w:r>
        <w:separator/>
      </w:r>
    </w:p>
  </w:footnote>
  <w:footnote w:type="continuationSeparator" w:id="0">
    <w:p w:rsidR="00C94443" w:rsidRDefault="00C9444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509" w:rsidRDefault="00C944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509" w:rsidRDefault="00C944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509" w:rsidRDefault="00C944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7F7582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180C"/>
    <w:rsid w:val="00BF19B9"/>
    <w:rsid w:val="00BF7D36"/>
    <w:rsid w:val="00C036C8"/>
    <w:rsid w:val="00C406E3"/>
    <w:rsid w:val="00C534CE"/>
    <w:rsid w:val="00C53B5D"/>
    <w:rsid w:val="00C64C95"/>
    <w:rsid w:val="00C67019"/>
    <w:rsid w:val="00C73BD4"/>
    <w:rsid w:val="00C94443"/>
    <w:rsid w:val="00CC0BAE"/>
    <w:rsid w:val="00CD4509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q83a2sKd0RM3Zh8c8u449hNJrrtQP8J4SNtD/QBElb4=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nvG4jqJ9REWx0doMoHvjZGk9y1XbiZczZcnFPjKK1bU=</DigestValue>
    </Reference>
  </SignedInfo>
  <SignatureValue>KJs16fJnE7TIN73rTf5qmOGIDKnpZEDy4T8MOP8PdOliskCrTpagA24uzllKRT/M
9Iv/iUaRSe+DYyqPVN7eGQ==</SignatureValue>
  <KeyInfo>
    <X509Data>
      <X509Certificate>MIIIwDCCCG2gAwIBAgICJCowCgYGKoUDAgIDBQAwggGTMRowGAYIKoUDA4EDAQES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aS5ydTAeFw0xNzA4MDgxMzE4MjNaFw0xODA2MjYxMzE4MjNaMIIBizEVMBMGA1UE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  <Reference URI="/word/footnotes.xml?ContentType=application/vnd.openxmlformats-officedocument.wordprocessingml.footnotes+xml">
        <DigestMethod Algorithm="http://www.w3.org/2000/09/xmldsig#sha1"/>
        <DigestValue>0RSocxyA9up0H5b1695MOOuaf6E=</DigestValue>
      </Reference>
      <Reference URI="/word/header3.xml?ContentType=application/vnd.openxmlformats-officedocument.wordprocessingml.header+xml">
        <DigestMethod Algorithm="http://www.w3.org/2000/09/xmldsig#sha1"/>
        <DigestValue>r6ukpkQ1exuRihXPdtMqgOewUcA=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qsuwwKnefDbwS8BaInq4ntkVFg8=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btGAKIDgAFbdWlPkqEZ2VWzxeVY=</DigestValue>
      </Reference>
      <Reference URI="/word/document.xml?ContentType=application/vnd.openxmlformats-officedocument.wordprocessingml.document.main+xml">
        <DigestMethod Algorithm="http://www.w3.org/2000/09/xmldsig#sha1"/>
        <DigestValue>vbtvZVaq/MW8UapYVtMm5NlDzGg=</DigestValue>
      </Reference>
      <Reference URI="/word/footer2.xml?ContentType=application/vnd.openxmlformats-officedocument.wordprocessingml.footer+xml">
        <DigestMethod Algorithm="http://www.w3.org/2000/09/xmldsig#sha1"/>
        <DigestValue>1tFGogSm7qiDb3kVzJbQGF7KgdM=</DigestValue>
      </Reference>
      <Reference URI="/word/footer3.xml?ContentType=application/vnd.openxmlformats-officedocument.wordprocessingml.footer+xml">
        <DigestMethod Algorithm="http://www.w3.org/2000/09/xmldsig#sha1"/>
        <DigestValue>1tFGogSm7qiDb3kVzJbQGF7KgdM=</DigestValue>
      </Reference>
      <Reference URI="/word/header2.xml?ContentType=application/vnd.openxmlformats-officedocument.wordprocessingml.header+xml">
        <DigestMethod Algorithm="http://www.w3.org/2000/09/xmldsig#sha1"/>
        <DigestValue>paJw5B7sNfkJ+1HCVLw8C/ll888=</DigestValue>
      </Reference>
      <Reference URI="/word/footer1.xml?ContentType=application/vnd.openxmlformats-officedocument.wordprocessingml.footer+xml">
        <DigestMethod Algorithm="http://www.w3.org/2000/09/xmldsig#sha1"/>
        <DigestValue>1tFGogSm7qiDb3kVzJbQGF7KgdM=</DigestValue>
      </Reference>
      <Reference URI="/word/header1.xml?ContentType=application/vnd.openxmlformats-officedocument.wordprocessingml.header+xml">
        <DigestMethod Algorithm="http://www.w3.org/2000/09/xmldsig#sha1"/>
        <DigestValue>kDopiIqCrLwa+GAm87LJusONA0U=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2017-11-04T12:00:14Z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2017-11-04T12:00:14Z</xd:SigningTime>
          <xd:SigningCertificate>
            <xd:Cert>
              <xd:CertDigest>
                <DigestMethod Algorithm="http://www.w3.org/2000/09/xmldsig#sha1"/>
                <DigestValue>vRGQAXJpboAyzBt9/OT0MbOQFRM=</DigestValue>
              </xd:CertDigest>
              <xd:IssuerSerial>
                <X509IssuerName>ИНН=005054090835, ОГРН=1095018003420, L=г. Королев, STREET=мкр. Юбилейный ул. Ленинская д.4 пом.7, S=50 Московская область, C=RU, O=ООО «ЛИССИ-Софт», OU=Удостоверяющий центр, CN=ООО «ЛИССИ-Софт», E=ca@lissi.ru</X509IssuerName>
                <X509SerialNumber>9258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8A331D-9D4B-44CD-8F02-2EC8F71EA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2017-11-04T11:59:00Z</dcterms:created>
  <dcterms:modified xsi:type="dcterms:W3CDTF">2017-11-04T11:59:00Z</dcterms:modified>
</cp:coreProperties>
</file>