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5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65BF" w:rsidRDefault="007A65BF" w:rsidP="00ED7965">
      <w:pPr>
        <w:ind w:left="142"/>
        <w:rPr>
          <w:rFonts w:ascii="Times New Roman" w:hAnsi="Times New Roman"/>
        </w:rPr>
      </w:pPr>
    </w:p>
    <w:p w:rsidR="007A65BF" w:rsidRDefault="007A65BF" w:rsidP="00ED7965">
      <w:pPr>
        <w:ind w:left="142"/>
        <w:rPr>
          <w:rFonts w:ascii="Times New Roman" w:hAnsi="Times New Roman"/>
        </w:rPr>
      </w:pPr>
    </w:p>
    <w:p w:rsidR="007A65BF" w:rsidRDefault="007A65BF" w:rsidP="00ED7965">
      <w:pPr>
        <w:ind w:left="142"/>
        <w:rPr>
          <w:rFonts w:ascii="Times New Roman" w:hAnsi="Times New Roman"/>
        </w:rPr>
      </w:pPr>
    </w:p>
    <w:p w:rsidR="007A65BF" w:rsidRDefault="007A65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A65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A65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A65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№СТП-2663/2</w:t>
      </w:r>
    </w:p>
    <w:p w:rsidR="007A65BF" w:rsidRDefault="007A65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65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7A65BF" w:rsidRDefault="007A65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65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34F2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A65BF" w:rsidRDefault="007A65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A65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7A65BF" w:rsidRDefault="007A65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A65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A65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A65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A65BF" w:rsidTr="00BA0078">
        <w:tc>
          <w:tcPr>
            <w:tcW w:w="2996" w:type="dxa"/>
            <w:vAlign w:val="center"/>
          </w:tcPr>
          <w:p w:rsidR="007A65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7A65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строение общей площадью 2 639,8 кв. м, расположенное по адресу: г. Краснодар, ул. </w:t>
            </w:r>
            <w:proofErr w:type="spellStart"/>
            <w:r>
              <w:rPr>
                <w:rFonts w:ascii="Times New Roman" w:hAnsi="Times New Roman"/>
              </w:rPr>
              <w:t>Пашковская</w:t>
            </w:r>
            <w:proofErr w:type="spellEnd"/>
            <w:r>
              <w:rPr>
                <w:rFonts w:ascii="Times New Roman" w:hAnsi="Times New Roman"/>
              </w:rPr>
              <w:t xml:space="preserve">, д. 74, с учетом стоимости права аренды на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gramStart"/>
            <w:r>
              <w:rPr>
                <w:rFonts w:ascii="Times New Roman" w:hAnsi="Times New Roman"/>
              </w:rPr>
              <w:t>.у</w:t>
            </w:r>
            <w:proofErr w:type="gramEnd"/>
            <w:r>
              <w:rPr>
                <w:rFonts w:ascii="Times New Roman" w:hAnsi="Times New Roman"/>
              </w:rPr>
              <w:t>ч</w:t>
            </w:r>
            <w:proofErr w:type="spellEnd"/>
            <w:r>
              <w:rPr>
                <w:rFonts w:ascii="Times New Roman" w:hAnsi="Times New Roman"/>
              </w:rPr>
              <w:t xml:space="preserve">-к общ.пл.2500кв.м.,находящееся в залоге у ООО «Сириус» (ИНН2330039987, ОГРН1102330001388;353200, Краснодарский край, Динской р-н, </w:t>
            </w:r>
            <w:proofErr w:type="spellStart"/>
            <w:r>
              <w:rPr>
                <w:rFonts w:ascii="Times New Roman" w:hAnsi="Times New Roman"/>
              </w:rPr>
              <w:t>ст</w:t>
            </w:r>
            <w:proofErr w:type="spellEnd"/>
            <w:r>
              <w:rPr>
                <w:rFonts w:ascii="Times New Roman" w:hAnsi="Times New Roman"/>
              </w:rPr>
              <w:t xml:space="preserve"> Динская, ул. Гоголя, д. 98). Движимое имущество в кол-ве 313 единиц, в </w:t>
            </w:r>
            <w:proofErr w:type="spellStart"/>
            <w:r>
              <w:rPr>
                <w:rFonts w:ascii="Times New Roman" w:hAnsi="Times New Roman"/>
              </w:rPr>
              <w:t>т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: компьютерное кресло - 5 шт.; школьный стул-19 шт.; офисный стул - 21 шт.; стул из массива-59 </w:t>
            </w:r>
            <w:proofErr w:type="spellStart"/>
            <w:r>
              <w:rPr>
                <w:rFonts w:ascii="Times New Roman" w:hAnsi="Times New Roman"/>
              </w:rPr>
              <w:t>шт.;стул</w:t>
            </w:r>
            <w:proofErr w:type="spellEnd"/>
            <w:r>
              <w:rPr>
                <w:rFonts w:ascii="Times New Roman" w:hAnsi="Times New Roman"/>
              </w:rPr>
              <w:t xml:space="preserve"> на </w:t>
            </w:r>
            <w:proofErr w:type="spellStart"/>
            <w:r>
              <w:rPr>
                <w:rFonts w:ascii="Times New Roman" w:hAnsi="Times New Roman"/>
              </w:rPr>
              <w:t>металлокаркасе</w:t>
            </w:r>
            <w:proofErr w:type="spellEnd"/>
            <w:r>
              <w:rPr>
                <w:rFonts w:ascii="Times New Roman" w:hAnsi="Times New Roman"/>
              </w:rPr>
              <w:t xml:space="preserve"> - 80 шт.; стол письменный-1 шт.; стол офисный - 16 шт.; парта школьная - 15 шт.; стол из массива - 10 шт.; стол - 10 шт.; шкаф офисный (стекло) - 7 шт.; стеллаж для документов (открытый) - 2 шт.; стеллаж для документов (закрытый) - 6 шт.</w:t>
            </w:r>
            <w:proofErr w:type="gramStart"/>
            <w:r>
              <w:rPr>
                <w:rFonts w:ascii="Times New Roman" w:hAnsi="Times New Roman"/>
              </w:rPr>
              <w:t>;т</w:t>
            </w:r>
            <w:proofErr w:type="gramEnd"/>
            <w:r>
              <w:rPr>
                <w:rFonts w:ascii="Times New Roman" w:hAnsi="Times New Roman"/>
              </w:rPr>
              <w:t xml:space="preserve">умба-6 шт.; шкаф металлический для одежды - 32 шт.; сейф - 3 шт.; компьютер - 5 шт.; МФУ - 1 шт.; факс/телефон - 1 шт.; диван - 3 шт.; кресло - 1 шт.; кровать - 10 шт. Местоположение: Краснодарский край, г. Краснодар, ул. </w:t>
            </w:r>
            <w:proofErr w:type="spellStart"/>
            <w:r>
              <w:rPr>
                <w:rFonts w:ascii="Times New Roman" w:hAnsi="Times New Roman"/>
              </w:rPr>
              <w:t>Пашковская</w:t>
            </w:r>
            <w:proofErr w:type="spellEnd"/>
            <w:r>
              <w:rPr>
                <w:rFonts w:ascii="Times New Roman" w:hAnsi="Times New Roman"/>
              </w:rPr>
              <w:t xml:space="preserve">, д. 74. </w:t>
            </w:r>
          </w:p>
        </w:tc>
      </w:tr>
    </w:tbl>
    <w:p w:rsidR="007A65BF" w:rsidRDefault="007A65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65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№СТП-2663/2 по лоту №2 не поступили.</w:t>
      </w:r>
    </w:p>
    <w:p w:rsidR="007A65BF" w:rsidRDefault="007A65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F2A" w:rsidRDefault="00E34F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1679" w:rsidRDefault="00EE1679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65BF" w:rsidRDefault="009E1913" w:rsidP="00E34F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E167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A65B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BF7" w:rsidRDefault="00071BF7" w:rsidP="00ED7965">
      <w:pPr>
        <w:spacing w:after="0" w:line="240" w:lineRule="auto"/>
      </w:pPr>
      <w:r>
        <w:separator/>
      </w:r>
    </w:p>
  </w:endnote>
  <w:endnote w:type="continuationSeparator" w:id="0">
    <w:p w:rsidR="00071BF7" w:rsidRDefault="00071B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BF" w:rsidRDefault="007A65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BF" w:rsidRDefault="007A65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BF" w:rsidRDefault="007A65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BF7" w:rsidRDefault="00071BF7" w:rsidP="00ED7965">
      <w:pPr>
        <w:spacing w:after="0" w:line="240" w:lineRule="auto"/>
      </w:pPr>
      <w:r>
        <w:separator/>
      </w:r>
    </w:p>
  </w:footnote>
  <w:footnote w:type="continuationSeparator" w:id="0">
    <w:p w:rsidR="00071BF7" w:rsidRDefault="00071B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BF" w:rsidRDefault="00E34F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BF" w:rsidRDefault="00E34F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BF" w:rsidRDefault="00E34F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1BF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65B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4F2A"/>
    <w:rsid w:val="00E43630"/>
    <w:rsid w:val="00E44EDA"/>
    <w:rsid w:val="00E703A9"/>
    <w:rsid w:val="00E735E7"/>
    <w:rsid w:val="00E97C6D"/>
    <w:rsid w:val="00ED7965"/>
    <w:rsid w:val="00EE1679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XKnvI0Keu+eeUYjlGxVW8lTaSN6AX8X9BklmQQG0nOk=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UfIRFPChePeII1Ugi4xbiR9gPORgTTfgzqmCcLR20cE=</DigestValue>
    </Reference>
  </SignedInfo>
  <SignatureValue>7xyWBQYOzmqChub7oOESL25on/bx7vOAZJKsbrszW0l60s1guEoG5ht5Dt039Mzv
PrbffXwWwtUSSfPWA9/MZQ==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cN1KvaYkG9xN+/xn7EnBu60rteo=</DigestValue>
      </Reference>
      <Reference URI="/word/endnotes.xml?ContentType=application/vnd.openxmlformats-officedocument.wordprocessingml.endnotes+xml">
        <DigestMethod Algorithm="http://www.w3.org/2000/09/xmldsig#sha1"/>
        <DigestValue>uPrvg8etiv4sHlANVCGu3EU78w0=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eoCYT4CInC3esb5y1PIJXO25Yw4=</DigestValue>
      </Reference>
      <Reference URI="/word/footer2.xml?ContentType=application/vnd.openxmlformats-officedocument.wordprocessingml.footer+xml">
        <DigestMethod Algorithm="http://www.w3.org/2000/09/xmldsig#sha1"/>
        <DigestValue>eoCYT4CInC3esb5y1PIJXO25Yw4=</DigestValue>
      </Reference>
      <Reference URI="/word/footer3.xml?ContentType=application/vnd.openxmlformats-officedocument.wordprocessingml.footer+xml">
        <DigestMethod Algorithm="http://www.w3.org/2000/09/xmldsig#sha1"/>
        <DigestValue>eoCYT4CInC3esb5y1PIJXO25Yw4=</DigestValue>
      </Reference>
      <Reference URI="/word/footnotes.xml?ContentType=application/vnd.openxmlformats-officedocument.wordprocessingml.footnotes+xml">
        <DigestMethod Algorithm="http://www.w3.org/2000/09/xmldsig#sha1"/>
        <DigestValue>7U22kTVF9f6h0bDU3L+WrlK6Jtc=</DigestValue>
      </Reference>
      <Reference URI="/word/header1.xml?ContentType=application/vnd.openxmlformats-officedocument.wordprocessingml.header+xml">
        <DigestMethod Algorithm="http://www.w3.org/2000/09/xmldsig#sha1"/>
        <DigestValue>m5xbIldGOPCUYngqj0Vrw7XfaT0=</DigestValue>
      </Reference>
      <Reference URI="/word/header2.xml?ContentType=application/vnd.openxmlformats-officedocument.wordprocessingml.header+xml">
        <DigestMethod Algorithm="http://www.w3.org/2000/09/xmldsig#sha1"/>
        <DigestValue>D9/UtSWUXK7O0mWtlsTVRYuKhns=</DigestValue>
      </Reference>
      <Reference URI="/word/header3.xml?ContentType=application/vnd.openxmlformats-officedocument.wordprocessingml.header+xml">
        <DigestMethod Algorithm="http://www.w3.org/2000/09/xmldsig#sha1"/>
        <DigestValue>b54f8SoNi2KJNBlt5HFmBKpJPi0=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pBd1cSQx33ffyrF3U0XMXuQF27I=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2018-04-10T14:01:17Z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2018-04-10T14:01:17Z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05795-C462-4914-A6D2-68C49349E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2018-04-10T14:01:00Z</dcterms:modified>
</cp:coreProperties>
</file>