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8A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68A2" w:rsidRDefault="006E68A2" w:rsidP="00ED7965">
      <w:pPr>
        <w:ind w:left="142"/>
      </w:pPr>
    </w:p>
    <w:p w:rsidR="006E68A2" w:rsidRDefault="006E68A2" w:rsidP="00ED7965">
      <w:pPr>
        <w:ind w:left="142"/>
      </w:pPr>
    </w:p>
    <w:p w:rsidR="006E68A2" w:rsidRDefault="006E68A2" w:rsidP="00ED7965">
      <w:pPr>
        <w:ind w:left="142"/>
      </w:pPr>
    </w:p>
    <w:p w:rsidR="006E68A2" w:rsidRDefault="006E68A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E68A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E68A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E68A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21.11.2018</w:t>
      </w:r>
    </w:p>
    <w:p w:rsidR="006E68A2" w:rsidRDefault="006E68A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68A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Акцент»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СТП-3169/1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68A2" w:rsidRDefault="006E68A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E68A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2018-10-17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2018-11-21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E68A2" w:rsidRDefault="006E68A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68A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68A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68A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E68A2" w:rsidTr="002D3446">
        <w:trPr>
          <w:trHeight w:val="832"/>
        </w:trPr>
        <w:tc>
          <w:tcPr>
            <w:tcW w:w="2996" w:type="dxa"/>
            <w:vAlign w:val="center"/>
          </w:tcPr>
          <w:p w:rsidR="006E68A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E68A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Ефимова Константина Владимировича на сумму 37 012 678,48 рублей.</w:t>
            </w:r>
          </w:p>
        </w:tc>
      </w:tr>
    </w:tbl>
    <w:p w:rsidR="006E68A2" w:rsidRDefault="006E68A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68A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6E68A2" w:rsidTr="00190D75">
        <w:tc>
          <w:tcPr>
            <w:tcW w:w="1276" w:type="dxa"/>
            <w:vAlign w:val="center"/>
          </w:tcPr>
          <w:p w:rsidR="006E68A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E68A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68A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68A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68A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E68A2" w:rsidRDefault="006E68A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E68A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68A2" w:rsidTr="00190D75">
        <w:tc>
          <w:tcPr>
            <w:tcW w:w="1276" w:type="dxa"/>
          </w:tcPr>
          <w:p w:rsidR="006E68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15102</w:t>
            </w:r>
          </w:p>
        </w:tc>
        <w:tc>
          <w:tcPr>
            <w:tcW w:w="4394" w:type="dxa"/>
          </w:tcPr>
          <w:p w:rsidR="006E68A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850" w:type="dxa"/>
          </w:tcPr>
          <w:p w:rsidR="006E68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8A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420503340938</w:t>
            </w:r>
          </w:p>
          <w:p w:rsidR="00190D75" w:rsidRDefault="00190D7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90D75">
              <w:rPr>
                <w:rFonts w:ascii="Times New Roman" w:hAnsi="Times New Roman" w:cs="Times New Roman"/>
                <w:sz w:val="24"/>
                <w:szCs w:val="24"/>
              </w:rPr>
              <w:t>318420500080357</w:t>
            </w:r>
          </w:p>
        </w:tc>
      </w:tr>
    </w:tbl>
    <w:p w:rsidR="006E68A2" w:rsidRDefault="006E68A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68A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E68A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6E68A2" w:rsidTr="00190D75">
        <w:tc>
          <w:tcPr>
            <w:tcW w:w="1276" w:type="dxa"/>
            <w:vAlign w:val="center"/>
          </w:tcPr>
          <w:p w:rsidR="006E68A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E68A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68A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68A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68A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E68A2" w:rsidRDefault="006E68A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E68A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68A2" w:rsidTr="00190D75">
        <w:tc>
          <w:tcPr>
            <w:tcW w:w="1276" w:type="dxa"/>
          </w:tcPr>
          <w:p w:rsidR="006E68A2" w:rsidRDefault="008063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15102</w:t>
            </w:r>
          </w:p>
        </w:tc>
        <w:tc>
          <w:tcPr>
            <w:tcW w:w="4394" w:type="dxa"/>
          </w:tcPr>
          <w:p w:rsidR="006E68A2" w:rsidRDefault="0080639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850" w:type="dxa"/>
          </w:tcPr>
          <w:p w:rsidR="006E68A2" w:rsidRDefault="008063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0639E" w:rsidRDefault="0080639E" w:rsidP="008063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420503340938</w:t>
            </w:r>
          </w:p>
          <w:p w:rsidR="006E68A2" w:rsidRDefault="0080639E" w:rsidP="008063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90D75">
              <w:rPr>
                <w:rFonts w:ascii="Times New Roman" w:hAnsi="Times New Roman" w:cs="Times New Roman"/>
                <w:sz w:val="24"/>
                <w:szCs w:val="24"/>
              </w:rPr>
              <w:t>318420500080357</w:t>
            </w:r>
            <w:bookmarkStart w:id="0" w:name="_GoBack"/>
            <w:bookmarkEnd w:id="0"/>
          </w:p>
        </w:tc>
      </w:tr>
    </w:tbl>
    <w:p w:rsidR="006E68A2" w:rsidRDefault="006E68A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68A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E68A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8A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68A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68A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8A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8A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8A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E68A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8A2" w:rsidRDefault="006E68A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8A2" w:rsidRDefault="006E68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8A2" w:rsidRDefault="006E68A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8A2" w:rsidRDefault="006E68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68A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E68A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E68A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E68A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E68A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6E68A2" w:rsidRDefault="006E68A2" w:rsidP="00312484">
      <w:pPr>
        <w:pStyle w:val="ConsPlusNonformat"/>
        <w:jc w:val="both"/>
        <w:rPr>
          <w:sz w:val="22"/>
          <w:szCs w:val="22"/>
        </w:rPr>
      </w:pPr>
    </w:p>
    <w:sectPr w:rsidR="006E68A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AFF" w:rsidRDefault="00463AFF" w:rsidP="00ED7965">
      <w:pPr>
        <w:spacing w:after="0" w:line="240" w:lineRule="auto"/>
      </w:pPr>
      <w:r>
        <w:separator/>
      </w:r>
    </w:p>
  </w:endnote>
  <w:endnote w:type="continuationSeparator" w:id="0">
    <w:p w:rsidR="00463AFF" w:rsidRDefault="00463A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8A2" w:rsidRDefault="006E68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8A2" w:rsidRDefault="006E68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8A2" w:rsidRDefault="006E68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AFF" w:rsidRDefault="00463AFF" w:rsidP="00ED7965">
      <w:pPr>
        <w:spacing w:after="0" w:line="240" w:lineRule="auto"/>
      </w:pPr>
      <w:r>
        <w:separator/>
      </w:r>
    </w:p>
  </w:footnote>
  <w:footnote w:type="continuationSeparator" w:id="0">
    <w:p w:rsidR="00463AFF" w:rsidRDefault="00463A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8A2" w:rsidRDefault="00463A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8A2" w:rsidRDefault="00463A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8A2" w:rsidRDefault="00463A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0D75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E3683"/>
    <w:rsid w:val="00417B30"/>
    <w:rsid w:val="00424115"/>
    <w:rsid w:val="00424417"/>
    <w:rsid w:val="00436E16"/>
    <w:rsid w:val="00447437"/>
    <w:rsid w:val="00463AFF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E68A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639E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3888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64A2B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jklOCKlqc3X4+NzZ4Ara1+rqHUlrunp9yRd/gdXHOxU=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R80gPYJHg+aoOyydH43LR0aNrX1xmezCvbAsVuXifuk=</DigestValue>
    </Reference>
  </SignedInfo>
  <SignatureValue>2lgWShA/SNBf428KwLo0lHfhsDaSaSC/VLpR5RvyTNe9FlT6VBwkK61Qcej4uy7V
HqTy1y7gk1FpoRmg12BBhw==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GTr1X5IGWZTV+pMOlgVI9wru6yM=</DigestValue>
      </Reference>
      <Reference URI="/word/endnotes.xml?ContentType=application/vnd.openxmlformats-officedocument.wordprocessingml.endnotes+xml">
        <DigestMethod Algorithm="http://www.w3.org/2000/09/xmldsig#sha1"/>
        <DigestValue>4RGJ3YArTuTshLaOS8iVSgaQUoM=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HqkO6aZDpW70UQdg4auEfVAJbgA=</DigestValue>
      </Reference>
      <Reference URI="/word/footer2.xml?ContentType=application/vnd.openxmlformats-officedocument.wordprocessingml.footer+xml">
        <DigestMethod Algorithm="http://www.w3.org/2000/09/xmldsig#sha1"/>
        <DigestValue>HqkO6aZDpW70UQdg4auEfVAJbgA=</DigestValue>
      </Reference>
      <Reference URI="/word/footer3.xml?ContentType=application/vnd.openxmlformats-officedocument.wordprocessingml.footer+xml">
        <DigestMethod Algorithm="http://www.w3.org/2000/09/xmldsig#sha1"/>
        <DigestValue>HqkO6aZDpW70UQdg4auEfVAJbgA=</DigestValue>
      </Reference>
      <Reference URI="/word/footnotes.xml?ContentType=application/vnd.openxmlformats-officedocument.wordprocessingml.footnotes+xml">
        <DigestMethod Algorithm="http://www.w3.org/2000/09/xmldsig#sha1"/>
        <DigestValue>BLsUNG7D5znAGeGnMXXLlI+mmU8=</DigestValue>
      </Reference>
      <Reference URI="/word/header1.xml?ContentType=application/vnd.openxmlformats-officedocument.wordprocessingml.header+xml">
        <DigestMethod Algorithm="http://www.w3.org/2000/09/xmldsig#sha1"/>
        <DigestValue>Q0mYghOfupFsWmHMbOrHQ3Qispc=</DigestValue>
      </Reference>
      <Reference URI="/word/header2.xml?ContentType=application/vnd.openxmlformats-officedocument.wordprocessingml.header+xml">
        <DigestMethod Algorithm="http://www.w3.org/2000/09/xmldsig#sha1"/>
        <DigestValue>jUMrzxin7lNkgx1wslN/8SvuMCM=</DigestValue>
      </Reference>
      <Reference URI="/word/header3.xml?ContentType=application/vnd.openxmlformats-officedocument.wordprocessingml.header+xml">
        <DigestMethod Algorithm="http://www.w3.org/2000/09/xmldsig#sha1"/>
        <DigestValue>PshuVxkYSUea3wEzk9p0aBodfHo=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wqRXLdr/qg2T19xllWRnfx39PHo=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2018-11-21T08:57:46Z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2018-11-21T08:57:46Z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6384C-DC91-42B4-AE1C-33B16CF98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2018-11-21T08:39:00Z</dcterms:created>
  <dcterms:modified xsi:type="dcterms:W3CDTF">2018-11-21T08:39:00Z</dcterms:modified>
</cp:coreProperties>
</file>