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№СТП-2517/3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13.02.2018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Шубкина  Лариса 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№СТП-2517/3,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2018-01-09 00:00:00 (время московское) до 2018-02-13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304 кв.м., кадастровый номер 36:34:0607032:42, расположенный по адресу:  г. Воронеж, ул. Таранченко, 4Д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№СТП-2517/3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DehBqhfF3XZP+WHNR9Zi5UL9Si9G/x9S91yNPUyg1HY=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p6FvNsG0zgtrBWDneoDNh31bYkTyyQvXQs9M0NwyOmAG0fgtd5wNWfcDkANSti9xq4XhRqy7
    x7+FOlml/oxdzQ==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slt8hl69xNEuR+di4g8bDIe7l9k=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2018-02-13T12:28:01Z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