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3CAC" w:rsidRDefault="00041C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E3CAC" w:rsidRDefault="007E3CAC" w:rsidP="00ED7965">
      <w:pPr>
        <w:ind w:left="142"/>
        <w:rPr>
          <w:rFonts w:ascii="Times New Roman" w:hAnsi="Times New Roman"/>
        </w:rPr>
      </w:pPr>
    </w:p>
    <w:p w:rsidR="007E3CAC" w:rsidRDefault="007E3CAC" w:rsidP="00ED7965">
      <w:pPr>
        <w:ind w:left="142"/>
        <w:rPr>
          <w:rFonts w:ascii="Times New Roman" w:hAnsi="Times New Roman"/>
        </w:rPr>
      </w:pPr>
    </w:p>
    <w:p w:rsidR="007E3CAC" w:rsidRDefault="007E3CAC" w:rsidP="00ED7965">
      <w:pPr>
        <w:ind w:left="142"/>
        <w:rPr>
          <w:rFonts w:ascii="Times New Roman" w:hAnsi="Times New Roman"/>
        </w:rPr>
      </w:pPr>
    </w:p>
    <w:p w:rsidR="007E3CAC" w:rsidRDefault="00EA0DD8" w:rsidP="00B92F7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7E3CAC" w:rsidRDefault="00EA0DD8" w:rsidP="00B92F7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7E3CAC" w:rsidRDefault="00B92F78" w:rsidP="00B92F7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</w:r>
      <w:proofErr w:type="spellStart"/>
      <w:r w:rsidR="00E21497">
        <w:rPr>
          <w:rFonts w:ascii="Times New Roman" w:hAnsi="Times New Roman"/>
          <w:b/>
          <w:sz w:val="26"/>
          <w:szCs w:val="26"/>
        </w:rPr>
        <w:t>Жихаренко</w:t>
      </w:r>
      <w:proofErr w:type="spellEnd"/>
      <w:r w:rsidR="00E21497">
        <w:rPr>
          <w:rFonts w:ascii="Times New Roman" w:hAnsi="Times New Roman"/>
          <w:b/>
          <w:sz w:val="26"/>
          <w:szCs w:val="26"/>
        </w:rPr>
        <w:t xml:space="preserve"> Дмитрий Андреевич</w:t>
      </w:r>
    </w:p>
    <w:p w:rsidR="007E3CAC" w:rsidRDefault="007E3CAC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7E3CAC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№СТП-2572/8</w:t>
      </w:r>
    </w:p>
    <w:p w:rsidR="007E3CAC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7E3CAC" w:rsidRDefault="00EA0DD8" w:rsidP="00B92F7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7E3CAC" w:rsidRDefault="00766D95" w:rsidP="00766D95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«Надежда»</w:t>
      </w:r>
    </w:p>
    <w:p w:rsidR="007E3CAC" w:rsidRDefault="007E3CAC" w:rsidP="00B92F7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7E3CAC" w:rsidRDefault="00EA0DD8" w:rsidP="00E21497">
      <w:pPr>
        <w:spacing w:after="0" w:line="240" w:lineRule="auto"/>
        <w:ind w:left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2018-01-29 10:00:00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7E3CAC" w:rsidRDefault="00EA0DD8" w:rsidP="00E21497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z w:val="24"/>
          <w:szCs w:val="24"/>
          <w:u w:val="single"/>
        </w:rPr>
        <w:t xml:space="preserve">2018-04-15 18:00:00 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7E3CAC" w:rsidRDefault="0022698A" w:rsidP="00E21497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7E3CAC" w:rsidRDefault="0022698A" w:rsidP="00E21497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 </w:t>
      </w:r>
    </w:p>
    <w:p w:rsidR="007E3CAC" w:rsidRDefault="007E3CAC" w:rsidP="00E21497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</w:p>
    <w:p w:rsidR="007E3CAC" w:rsidRDefault="00EA0DD8" w:rsidP="00E21497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18"/>
        <w:gridCol w:w="8363"/>
      </w:tblGrid>
      <w:tr w:rsidR="007E3CAC" w:rsidTr="00D42931">
        <w:tc>
          <w:tcPr>
            <w:tcW w:w="1418" w:type="dxa"/>
          </w:tcPr>
          <w:p w:rsidR="007E3CAC" w:rsidRDefault="00E57D22" w:rsidP="00D42931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№ лота на площадке</w:t>
            </w:r>
          </w:p>
        </w:tc>
        <w:tc>
          <w:tcPr>
            <w:tcW w:w="8363" w:type="dxa"/>
          </w:tcPr>
          <w:p w:rsidR="007E3CAC" w:rsidRDefault="00D81E72" w:rsidP="00D42931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Название лота (с начальной ценой предложения, руб.)</w:t>
            </w:r>
          </w:p>
        </w:tc>
      </w:tr>
      <w:tr w:rsidR="007E3CAC" w:rsidTr="00D42931">
        <w:tc>
          <w:tcPr>
            <w:tcW w:w="1418" w:type="dxa"/>
          </w:tcPr>
          <w:p w:rsidR="007E3CAC" w:rsidRDefault="00766D95" w:rsidP="00D42931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8363" w:type="dxa"/>
          </w:tcPr>
          <w:p w:rsidR="007E3CAC" w:rsidRDefault="00766D95" w:rsidP="00F5005C">
            <w:pPr>
              <w:pStyle w:val="ConsPlusNonformat"/>
              <w:ind w:right="28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Сепаратор Ж5-ОСД 500, 2010 г.в., Сепаратор Ж5-ОС2-ТЗ, 2008 г.в., Машина тестомесильная ТММ-140 (без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дежи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), 2009 г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.в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 начальная цена 153991.00</w:t>
            </w:r>
          </w:p>
        </w:tc>
      </w:tr>
    </w:tbl>
    <w:p w:rsidR="007E3CAC" w:rsidRDefault="007E3CAC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7E3CAC" w:rsidRDefault="00EA0DD8" w:rsidP="00E21497">
      <w:pPr>
        <w:spacing w:after="0" w:line="240" w:lineRule="auto"/>
        <w:ind w:left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02"/>
        <w:gridCol w:w="3969"/>
        <w:gridCol w:w="2410"/>
      </w:tblGrid>
      <w:tr w:rsidR="007E3CAC" w:rsidTr="00615DC1">
        <w:tc>
          <w:tcPr>
            <w:tcW w:w="3402" w:type="dxa"/>
          </w:tcPr>
          <w:p w:rsidR="007E3CAC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</w:tcPr>
          <w:p w:rsidR="007E3CAC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7E3CAC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7E3CAC" w:rsidTr="00615DC1">
        <w:tc>
          <w:tcPr>
            <w:tcW w:w="3402" w:type="dxa"/>
          </w:tcPr>
          <w:p w:rsidR="00E21497" w:rsidRDefault="00E21497" w:rsidP="00E21497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 00:00 (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) 09.04.2018 </w:t>
            </w:r>
          </w:p>
          <w:p w:rsidR="007E3CAC" w:rsidRDefault="00E21497" w:rsidP="00E2149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по 18:00 (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) 15.04.2018</w:t>
            </w:r>
          </w:p>
        </w:tc>
        <w:tc>
          <w:tcPr>
            <w:tcW w:w="3969" w:type="dxa"/>
          </w:tcPr>
          <w:p w:rsidR="007E3CAC" w:rsidRDefault="00E21497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76995.50</w:t>
            </w:r>
          </w:p>
        </w:tc>
        <w:tc>
          <w:tcPr>
            <w:tcW w:w="2410" w:type="dxa"/>
          </w:tcPr>
          <w:p w:rsidR="007E3CAC" w:rsidRDefault="00E21497" w:rsidP="00B92F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7E3CAC" w:rsidRDefault="007E3CAC" w:rsidP="003E15D0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</w:rPr>
      </w:pPr>
    </w:p>
    <w:p w:rsidR="007E3CAC" w:rsidRDefault="003E1079" w:rsidP="00E21497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095"/>
        <w:gridCol w:w="3686"/>
      </w:tblGrid>
      <w:tr w:rsidR="007E3CAC" w:rsidTr="00F2049B">
        <w:tc>
          <w:tcPr>
            <w:tcW w:w="6095" w:type="dxa"/>
            <w:vAlign w:val="center"/>
          </w:tcPr>
          <w:p w:rsidR="007E3CAC" w:rsidRDefault="003E1079" w:rsidP="00372CD5">
            <w:pPr>
              <w:pStyle w:val="ConsPlusNonformat"/>
              <w:ind w:left="66" w:righ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686" w:type="dxa"/>
            <w:vAlign w:val="center"/>
          </w:tcPr>
          <w:p w:rsidR="007E3CAC" w:rsidRDefault="003E1079" w:rsidP="00F2049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</w:t>
            </w:r>
          </w:p>
        </w:tc>
      </w:tr>
      <w:tr w:rsidR="007E3CAC" w:rsidTr="00F2049B">
        <w:tc>
          <w:tcPr>
            <w:tcW w:w="6095" w:type="dxa"/>
          </w:tcPr>
          <w:p w:rsidR="007E3CAC" w:rsidRDefault="00372CD5" w:rsidP="00F5005C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Суханов Евгений Анатольевич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 xml:space="preserve">Кемеровская область, </w:t>
            </w:r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. Кемерово, ул. Инициативная, д. 8, кв. 11</w:t>
            </w:r>
          </w:p>
        </w:tc>
        <w:tc>
          <w:tcPr>
            <w:tcW w:w="3686" w:type="dxa"/>
          </w:tcPr>
          <w:p w:rsidR="007E3CAC" w:rsidRDefault="00E21497" w:rsidP="00F2049B">
            <w:pPr>
              <w:autoSpaceDE w:val="0"/>
              <w:autoSpaceDN w:val="0"/>
              <w:adjustRightInd w:val="0"/>
              <w:spacing w:line="240" w:lineRule="auto"/>
              <w:ind w:left="33" w:right="34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CD0F29">
              <w:rPr>
                <w:rFonts w:ascii="Times New Roman" w:hAnsi="Times New Roman"/>
                <w:sz w:val="24"/>
                <w:szCs w:val="24"/>
              </w:rPr>
              <w:t>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</w:t>
            </w:r>
          </w:p>
        </w:tc>
      </w:tr>
    </w:tbl>
    <w:p w:rsidR="007E3CAC" w:rsidRDefault="007E3CAC" w:rsidP="00E21497">
      <w:pPr>
        <w:spacing w:after="0" w:line="240" w:lineRule="auto"/>
        <w:ind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7E3CAC" w:rsidRDefault="003E1079" w:rsidP="00E2149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 </w:t>
      </w:r>
    </w:p>
    <w:p w:rsidR="007E3CAC" w:rsidRDefault="007E3CAC" w:rsidP="00E2149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7E3CAC" w:rsidRPr="00E21497" w:rsidRDefault="003E1079" w:rsidP="00E21497">
      <w:pPr>
        <w:autoSpaceDE w:val="0"/>
        <w:autoSpaceDN w:val="0"/>
        <w:adjustRightInd w:val="0"/>
        <w:ind w:left="142" w:right="282"/>
        <w:jc w:val="both"/>
        <w:rPr>
          <w:rFonts w:ascii="Times New Roman" w:hAnsi="Times New Roman"/>
          <w:sz w:val="24"/>
          <w:szCs w:val="24"/>
        </w:rPr>
      </w:pPr>
      <w:r w:rsidRPr="00E21497">
        <w:rPr>
          <w:rFonts w:ascii="Times New Roman" w:hAnsi="Times New Roman"/>
          <w:sz w:val="24"/>
          <w:szCs w:val="24"/>
        </w:rPr>
        <w:t xml:space="preserve">О признании открытых торгов посредством публичного предложения имущества (предприятия) должника </w:t>
      </w:r>
      <w:r w:rsidRPr="00E21497">
        <w:rPr>
          <w:rFonts w:ascii="Times New Roman" w:hAnsi="Times New Roman"/>
          <w:b/>
          <w:sz w:val="24"/>
          <w:szCs w:val="24"/>
        </w:rPr>
        <w:t>Общество с ограниченной ответственностью «Надежда»</w:t>
      </w:r>
      <w:r w:rsidRPr="00E21497">
        <w:rPr>
          <w:rFonts w:ascii="Times New Roman" w:hAnsi="Times New Roman"/>
          <w:sz w:val="24"/>
          <w:szCs w:val="24"/>
        </w:rPr>
        <w:t xml:space="preserve"> Лот №8, </w:t>
      </w:r>
      <w:r w:rsidRPr="00E21497">
        <w:rPr>
          <w:rFonts w:ascii="Times New Roman" w:hAnsi="Times New Roman"/>
          <w:b/>
          <w:sz w:val="24"/>
          <w:szCs w:val="24"/>
          <w:u w:val="single"/>
        </w:rPr>
        <w:lastRenderedPageBreak/>
        <w:t>несостоявшимся</w:t>
      </w:r>
      <w:r w:rsidRPr="00E21497">
        <w:rPr>
          <w:rFonts w:ascii="Times New Roman" w:hAnsi="Times New Roman"/>
          <w:sz w:val="24"/>
          <w:szCs w:val="24"/>
        </w:rPr>
        <w:t>, согласно п. 12 ст. 110 от 26.10.2002г. №127-ФЗ «О несостоятельности (банкротстве)», по причине отказа в допуске к участию в торгах.</w:t>
      </w:r>
    </w:p>
    <w:p w:rsidR="007E3CAC" w:rsidRDefault="007E3CAC" w:rsidP="003E1079">
      <w:pPr>
        <w:autoSpaceDE w:val="0"/>
        <w:autoSpaceDN w:val="0"/>
        <w:adjustRightInd w:val="0"/>
        <w:ind w:left="142" w:right="282"/>
        <w:jc w:val="both"/>
        <w:rPr>
          <w:rFonts w:ascii="Times New Roman" w:hAnsi="Times New Roman"/>
          <w:sz w:val="24"/>
          <w:szCs w:val="24"/>
        </w:rPr>
      </w:pPr>
    </w:p>
    <w:p w:rsidR="007E3CAC" w:rsidRDefault="007E3CAC" w:rsidP="003E1079">
      <w:pPr>
        <w:autoSpaceDE w:val="0"/>
        <w:autoSpaceDN w:val="0"/>
        <w:adjustRightInd w:val="0"/>
        <w:ind w:left="142" w:right="282"/>
        <w:jc w:val="both"/>
        <w:rPr>
          <w:rFonts w:ascii="Times New Roman" w:hAnsi="Times New Roman"/>
          <w:sz w:val="24"/>
          <w:szCs w:val="24"/>
        </w:rPr>
      </w:pPr>
    </w:p>
    <w:p w:rsidR="007E3CAC" w:rsidRDefault="007E3CAC" w:rsidP="003E15D0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</w:rPr>
      </w:pPr>
    </w:p>
    <w:sectPr w:rsidR="007E3CAC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801B0" w:rsidRDefault="00D801B0" w:rsidP="00ED7965">
      <w:pPr>
        <w:spacing w:after="0" w:line="240" w:lineRule="auto"/>
      </w:pPr>
      <w:r>
        <w:separator/>
      </w:r>
    </w:p>
  </w:endnote>
  <w:endnote w:type="continuationSeparator" w:id="0">
    <w:p w:rsidR="00D801B0" w:rsidRDefault="00D801B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3CAC" w:rsidRDefault="007E3CAC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3CAC" w:rsidRDefault="007E3CAC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3CAC" w:rsidRDefault="007E3CAC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801B0" w:rsidRDefault="00D801B0" w:rsidP="00ED7965">
      <w:pPr>
        <w:spacing w:after="0" w:line="240" w:lineRule="auto"/>
      </w:pPr>
      <w:r>
        <w:separator/>
      </w:r>
    </w:p>
  </w:footnote>
  <w:footnote w:type="continuationSeparator" w:id="0">
    <w:p w:rsidR="00D801B0" w:rsidRDefault="00D801B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3CAC" w:rsidRDefault="007E3CA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3CAC" w:rsidRDefault="007E3CA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3CAC" w:rsidRDefault="007E3CA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373B1"/>
    <w:rsid w:val="00041435"/>
    <w:rsid w:val="00041C05"/>
    <w:rsid w:val="000743D0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936BD"/>
    <w:rsid w:val="002973F4"/>
    <w:rsid w:val="002B7900"/>
    <w:rsid w:val="002C1CAB"/>
    <w:rsid w:val="002E2F2A"/>
    <w:rsid w:val="002E4E54"/>
    <w:rsid w:val="00304BA3"/>
    <w:rsid w:val="0034716F"/>
    <w:rsid w:val="00367317"/>
    <w:rsid w:val="00372CD5"/>
    <w:rsid w:val="003810B3"/>
    <w:rsid w:val="0039231D"/>
    <w:rsid w:val="003B7E27"/>
    <w:rsid w:val="003E1079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8EF"/>
    <w:rsid w:val="006F7A21"/>
    <w:rsid w:val="00711017"/>
    <w:rsid w:val="0073751B"/>
    <w:rsid w:val="007451E6"/>
    <w:rsid w:val="007614F0"/>
    <w:rsid w:val="00766D95"/>
    <w:rsid w:val="00787A51"/>
    <w:rsid w:val="007A0A9D"/>
    <w:rsid w:val="007B546F"/>
    <w:rsid w:val="007D3D66"/>
    <w:rsid w:val="007D654D"/>
    <w:rsid w:val="007E3CAC"/>
    <w:rsid w:val="007F03D6"/>
    <w:rsid w:val="007F6BDE"/>
    <w:rsid w:val="00807993"/>
    <w:rsid w:val="00844E07"/>
    <w:rsid w:val="008801E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213C0"/>
    <w:rsid w:val="00B40149"/>
    <w:rsid w:val="00B41A3A"/>
    <w:rsid w:val="00B65E16"/>
    <w:rsid w:val="00B71143"/>
    <w:rsid w:val="00B71CC7"/>
    <w:rsid w:val="00B763BC"/>
    <w:rsid w:val="00B81BA2"/>
    <w:rsid w:val="00B92F78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34838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B7E76"/>
    <w:rsid w:val="00CE0E1E"/>
    <w:rsid w:val="00CE4F45"/>
    <w:rsid w:val="00CF185C"/>
    <w:rsid w:val="00D207BB"/>
    <w:rsid w:val="00D42931"/>
    <w:rsid w:val="00D738AA"/>
    <w:rsid w:val="00D766E3"/>
    <w:rsid w:val="00D801B0"/>
    <w:rsid w:val="00D81E72"/>
    <w:rsid w:val="00D83A8F"/>
    <w:rsid w:val="00DC0C98"/>
    <w:rsid w:val="00DC40DB"/>
    <w:rsid w:val="00DC6693"/>
    <w:rsid w:val="00DD03E3"/>
    <w:rsid w:val="00E21497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049B"/>
    <w:rsid w:val="00F218A4"/>
    <w:rsid w:val="00F5005C"/>
    <w:rsid w:val="00F532D4"/>
    <w:rsid w:val="00F54F13"/>
    <w:rsid w:val="00F914B6"/>
    <w:rsid w:val="00F978E0"/>
    <w:rsid w:val="00FC5DAA"/>
    <w:rsid w:val="00FE73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  <w:lang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682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oSpaG7nTAOp8uvntCl5cx0Ox9i/c2IcydvuEQyRSrZA=</DigestValue>
    </Reference>
    <Reference URI="#idOfficeObject" Type="http://www.w3.org/2000/09/xmldsig#Object">
      <DigestMethod Algorithm="http://www.w3.org/2001/04/xmldsig-more#gostr3411"/>
      <DigestValue>fqovRTAd+3YpY2/fNeVwZy7ooG6rMYoY+JzzrTTeKWE=</DigestValue>
    </Reference>
  </SignedInfo>
  <SignatureValue>
    ZwF+dkx/i/LCaWNf7my6BRPTYPp+N6oDflDVp5LAtGj5yQanwD7m50Z5s+Z5IGdeZHk3vF9M
    FOzkpt3FddXRxA==
  </SignatureValue>
  <KeyInfo>
    <X509Data>
      <X509Certificate>
          MIILLzCCCt6gAwIBAgIQb5C46fJCO4jnEW2jRQ9A0zAIBgYqhQMCAgMwggFiMSIwIAYJKoZI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gDESMBAGA1UEAwwJVEVOU09SQ0E1MB4XDTE3MDkyNzEwMTMwMloXDTE4MDkyNzEwMjMwMlow
          ggHEMSIwIAYDVQQJDBnQktC+0YHRgtGA0LXRhtC+0LLQsCw0LDUwMScwJQYDVQQIDB41NSDQ
          ntC80YHQutCw0Y8g0L7QsdC70LDRgdGC0YwxETAPBgNVBAcMCNCe0LzRgdC6MQswCQYDVQQG
          EwJSVTEqMCgGA1UEKgwh0JTQvNC40YLRgNC40Lkg0JDQvdC00YDQtdC10LLQuNGHMRswGQYD
          VQQEDBLQltC40YXQsNGA0LXQvdC60L4xPTA7BgNVBAMMNNCW0LjRhdCw0YDQtdC90LrQviDQ
          lNC80LjRgtGA0LjQuSDQkNC90LTRgNC10LXQstC40YcxNjA0BgNVBAwMLdCQ0YDQsdC40YLR
          gNCw0LbQvdGL0Lkg0YPQv9GA0LDQstC70Y/RjtGJ0LjQuTEfMB0GCSqGSIb3DQEJAgwQSU5O
          PTU1MDUxNzM2OTIxNjEkMCIGCSqGSIb3DQEJARYVZG1pLWJheWFub3ZAeWFuZGV4LnJ1MRow
          GAYIKoUDA4EDAQESDDU1MDUxNzM2OTIxNjEaMBgGBSqFA2QFEg8zMTE1NTQzMTY2MDAxNjEx
          FjAUBgUqhQNkAxILMTQ4MTMwNTc4NTQwYzAcBgYqhQMCAhMwEgYHKoUDAgIkAAYHKoUDAgIe
          AQNDAARAthCyPTqtlf9Xyy15DCWL90j932EJgG4df2ZBPwmH9lWd+PQedOS/kNo8m+Qh4Itk
          OHL1w/pgRUndCyYHKTatt6OCBwYwggcCMA4GA1UdDwEB/wQEAwIE8DCB7AYDVR0lBIHkMIHh
          BgcqhQMCAiIZBgcqhQMCAiIaBgcqhQMCAiIGBgYqhQMCFwMGCCqFAwJAAQEBBggqhQMDgR0C
          DQYIKoUDAykBAwQGCCqFAwM6AgECBgkqhQMDPwEBAgQGBiqFAwNZGAYGKoUDA10PBgcqhQMF
          AxIBBgcqhQMFAxICBgcqhQMFAygBBgcqhQMFAzABBgcqhQMGJQEBBgYqhQMGKAEGCCqFAwYp
          AQEBBggqhQMGKgUFBQYIKoUDBiwBAQEGCCqFAwYtAQEBBggqhQMHAhUBAgYIKwYBBQUHAwIG
          CCsGAQUFBwMEMB0GA1UdIAQWMBQwCAYGKoUDZHEBMAgGBiqFA2RxAjAhBgUqhQNkbwQYDBbQ
          mtGA0LjQv9GC0L7Qn9GA0L4gQ1NQMCkGA1UdEQQiMCCkHjAcMRowGAYFKoUDZAUSDzMxMTU1
          NDMxNjYwMDE2MTCCAVwGA1UdIwSCAVMwggFPgBQ2kBcIlKyD2zGFeib6tabqdwrA8aGCASmk
          ggElMIIBITEaMBgGCCqFAwOBAwEBEgwwMDc3MTA0NzQzNzUxGDAWBgUqhQNkARINMTA0Nzcw
          MjAyNjcwMTEeMBwGCSqGSIb3DQEJARYPZGl0QG1pbnN2eWF6LnJ1MTwwOgYDVQQJDDMxMjUz
          NzUg0LMuINCc0L7RgdC60LLQsCDRg9C7LiDQotCy0LXRgNGB0LrQsNGPINC0LjcxLDAqBgNV
          BAoMI9Cc0LjQvdC60L7QvNGB0LLRj9C30Ywg0KDQvtGB0YHQuNC4MRUwEwYDVQQHDAzQnNC+
          0YHQutCy0LAxHDAaBgNVBAgMEzc3INCzLiDQnNC+0YHQutCy0LAxCzAJBgNVBAYTAlJVMRsw
          GQYDVQQDDBLQo9CmIDEg0JjQoSDQk9Cj0KaCCnQlJFUAAwAAB+kwHQYDVR0OBBYEFKW4r4KH
          arcbDCjFW7stQtSc0eP1MCsGA1UdEAQkMCKADzIwMTcwOTI3MTAxMzAyWoEPMjAxODA5Mjcx
          MDEzMDJaMIIBKQYFKoUDZHAEggEeMIIBGgwh0J/QkNCa0JwgItCa0YDQuNC/0YLQvtCf0YDQ
          viBIU00iDFMi0KPQtNC+0YHRgtC+0LLQtdGA0Y/RjtGJ0LjQuSDRhtC10L3RgtGAICLQmtGA
          0LjQv9GC0L7Qn9GA0L4g0KPQpiIg0LLQtdGA0YHQuNC4IDIuMAxP0KHQtdGA0YLQuNGE0LjQ
          utCw0YIg0YHQvtC+0YLQstC10YLRgdGC0LLQuNGPIOKEliDQodCkLzEyNC0yNTY1INC+0YIg
          MjAuMDMuMjAxNQxP0KHQtdGA0YLQuNGE0LjQutCw0YIg0YHQvtC+0YLQstC10YLRgdGC0LLQ
          uNGPIOKEliDQodCkLzEyOC0yOTgzINC+0YIgMTguMTEuMjAxNjCCARoGA1UdHwSCAREwggEN
          MCegJaAjhiFodHRwOi8vdGVuc29yLnJ1L2NhL3RlbnNvcmNhNS5jcmwwPqA8oDqGOGh0dHA6
          Ly90YXg0LnRlbnNvci5ydS90ZW5zb3JjYTUvY2VydGVucm9sbC90ZW5zb3JjYTUuY3JsMDSg
          MqAwhi5odHRwOi8vY3JsLnRlbnNvci5ydS90YXg0L2NhL2NybC90ZW5zb3JjYTUuY3JsMDWg
          M6Axhi9odHRwOi8vY3JsMi50ZW5zb3IucnUvdGF4NC9jYS9jcmwvdGVuc29yY2E1LmNybDA1
          oDOgMYYvaHR0cDovL2NybDMudGVuc29yLnJ1L3RheDQvY2EvY3JsL3RlbnNvcmNhNS5jcmww
          ggGbBggrBgEFBQcBAQSCAY0wggGJMDkGCCsGAQUFBzABhi1odHRwOi8vdGF4NC50ZW5zb3Iu
          cnUvb2NzcC10ZW5zb3JjYTUvb2NzcC5zcmYwRAYIKwYBBQUHMAKGOGh0dHA6Ly90YXg0LnRl
          bnNvci5ydS90ZW5zb3JjYTUvY2VydGVucm9sbC90ZW5zb3JjYTUuY3J0MC0GCCsGAQUFBzAC
          hiFodHRwOi8vdGVuc29yLnJ1L2NhL3RlbnNvcmNhNS5jcnQwNgYIKwYBBQUHMAKGKmh0dHA6
          Ly9jcmwudGVuc29yLnJ1L3RheDQvY2EvdGVuc29yY2E1LmNydDA3BggrBgEFBQcwAoYraHR0
          cDovL2NybDIudGVuc29yLnJ1L3RheDQvY2EvdGVuc29yY2E1LmNydDA3BggrBgEFBQcwAoYr
          aHR0cDovL2NybDMudGVuc29yLnJ1L3RheDQvY2EvdGVuc29yY2E1LmNydDAtBggrBgEFBQcw
          AoYhaHR0cDovL3RheDQudGVuc29yLnJ1L3RzcC90c3Auc3JmMAgGBiqFAwICAwNBAHyleP9P
          e4uI5E+bcdK3g//8uZKn5I7SOfOjnvTLfrIrnWzAZ5gpE3Rg/Lkd3CTV6TMKSSL66cHTI4B7
          VTvBIOo=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bQu84895NJfHmaJpOUXUlOHzL4w=</DigestValue>
      </Reference>
      <Reference URI="/word/endnotes.xml?ContentType=application/vnd.openxmlformats-officedocument.wordprocessingml.endnotes+xml">
        <DigestMethod Algorithm="http://www.w3.org/2000/09/xmldsig#sha1"/>
        <DigestValue>pRc59KpFJEyGcBUqfH203zmDvRY=</DigestValue>
      </Reference>
      <Reference URI="/word/fontTable.xml?ContentType=application/vnd.openxmlformats-officedocument.wordprocessingml.fontTable+xml">
        <DigestMethod Algorithm="http://www.w3.org/2000/09/xmldsig#sha1"/>
        <DigestValue>0lEq18UhGxOZzjU4IIrMzG1DlyY=</DigestValue>
      </Reference>
      <Reference URI="/word/footer1.xml?ContentType=application/vnd.openxmlformats-officedocument.wordprocessingml.footer+xml">
        <DigestMethod Algorithm="http://www.w3.org/2000/09/xmldsig#sha1"/>
        <DigestValue>t4l1WP+XyJmeE9BGwLUotzX2S6A=</DigestValue>
      </Reference>
      <Reference URI="/word/footer2.xml?ContentType=application/vnd.openxmlformats-officedocument.wordprocessingml.footer+xml">
        <DigestMethod Algorithm="http://www.w3.org/2000/09/xmldsig#sha1"/>
        <DigestValue>t4l1WP+XyJmeE9BGwLUotzX2S6A=</DigestValue>
      </Reference>
      <Reference URI="/word/footer3.xml?ContentType=application/vnd.openxmlformats-officedocument.wordprocessingml.footer+xml">
        <DigestMethod Algorithm="http://www.w3.org/2000/09/xmldsig#sha1"/>
        <DigestValue>t4l1WP+XyJmeE9BGwLUotzX2S6A=</DigestValue>
      </Reference>
      <Reference URI="/word/footnotes.xml?ContentType=application/vnd.openxmlformats-officedocument.wordprocessingml.footnotes+xml">
        <DigestMethod Algorithm="http://www.w3.org/2000/09/xmldsig#sha1"/>
        <DigestValue>ARBoENCqtX3TR9LSJq7gv/yYHIo=</DigestValue>
      </Reference>
      <Reference URI="/word/header1.xml?ContentType=application/vnd.openxmlformats-officedocument.wordprocessingml.header+xml">
        <DigestMethod Algorithm="http://www.w3.org/2000/09/xmldsig#sha1"/>
        <DigestValue>FGagXN3bej2D3aMhOoe9nf99hjc=</DigestValue>
      </Reference>
      <Reference URI="/word/header2.xml?ContentType=application/vnd.openxmlformats-officedocument.wordprocessingml.header+xml">
        <DigestMethod Algorithm="http://www.w3.org/2000/09/xmldsig#sha1"/>
        <DigestValue>ThfxIbfFrw1trpq1vllPRfKC6EM=</DigestValue>
      </Reference>
      <Reference URI="/word/header3.xml?ContentType=application/vnd.openxmlformats-officedocument.wordprocessingml.header+xml">
        <DigestMethod Algorithm="http://www.w3.org/2000/09/xmldsig#sha1"/>
        <DigestValue>+t53a2jPQnQrwORVhDuK0jCr90A=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GWAabBBx7rzHS+01Kw152pPfJp4=</DigestValue>
      </Reference>
      <Reference URI="/word/styles.xml?ContentType=application/vnd.openxmlformats-officedocument.wordprocessingml.styles+xml">
        <DigestMethod Algorithm="http://www.w3.org/2000/09/xmldsig#sha1"/>
        <DigestValue>RXi8PX3TcBaLhOwjJ90clygVMK4=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bFJzSJYu0qVO77Kl6Y+aVKOtO1I=</DigestValue>
      </Reference>
    </Manifest>
    <SignatureProperties>
      <SignatureProperty Id="idSignatureTime" Target="#idPackageSignature">
        <mdssi:SignatureTime>
          <mdssi:Format>YYYY-MM-DDThh:mm:ssTZD</mdssi:Format>
          <mdssi:Value>2018-04-16T11:58:20Z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9C9CA6-A5A7-4162-BE8B-175B0A259B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300</Words>
  <Characters>1716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10</cp:revision>
  <dcterms:created xsi:type="dcterms:W3CDTF">2017-09-22T04:49:00Z</dcterms:created>
  <dcterms:modified xsi:type="dcterms:W3CDTF">2018-04-16T12:30:00Z</dcterms:modified>
</cp:coreProperties>
</file>