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755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40755" w:rsidRDefault="00940755" w:rsidP="00ED7965">
      <w:pPr>
        <w:ind w:left="142"/>
      </w:pPr>
    </w:p>
    <w:p w:rsidR="00940755" w:rsidRDefault="00940755" w:rsidP="00ED7965">
      <w:pPr>
        <w:ind w:left="142"/>
      </w:pPr>
    </w:p>
    <w:p w:rsidR="00940755" w:rsidRDefault="00940755" w:rsidP="00ED7965">
      <w:pPr>
        <w:ind w:left="142"/>
      </w:pPr>
    </w:p>
    <w:p w:rsidR="00940755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40755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40755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40755" w:rsidRDefault="00940755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94075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№СТП-3053/21</w:t>
      </w:r>
    </w:p>
    <w:p w:rsidR="0094075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4075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4075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940755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2B41A8" w:rsidRPr="002B41A8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2B41A8" w:rsidRPr="002B41A8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2B41A8" w:rsidRPr="002B41A8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940755" w:rsidRDefault="00940755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40755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2018-10-03 11:00:00 (время московское)</w:t>
      </w:r>
    </w:p>
    <w:p w:rsidR="00940755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40755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40755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40755" w:rsidRDefault="0094075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40755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4075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4075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40755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755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0755" w:rsidRDefault="004C0CAD" w:rsidP="002B41A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помещение, пл. 90,5 кв. м., расположенное на 1-ом этаже жилого дома по адресу: КБР, г. Нальчик, ул. Пушкина, д. 60,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6E081E">
              <w:rPr>
                <w:rFonts w:ascii="Times New Roman" w:hAnsi="Times New Roman"/>
                <w:sz w:val="24"/>
                <w:szCs w:val="24"/>
              </w:rPr>
              <w:t>ловный) №07-07-01/025/2012-242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начальная цена </w:t>
            </w:r>
            <w:bookmarkStart w:id="0" w:name="OLE_LINK4"/>
            <w:bookmarkStart w:id="1" w:name="OLE_LINK5"/>
            <w:bookmarkStart w:id="2" w:name="OLE_LINK6"/>
            <w:r>
              <w:rPr>
                <w:rFonts w:ascii="Times New Roman" w:hAnsi="Times New Roman"/>
                <w:sz w:val="24"/>
                <w:szCs w:val="24"/>
              </w:rPr>
              <w:t>2663284.50</w:t>
            </w:r>
            <w:bookmarkEnd w:id="0"/>
            <w:bookmarkEnd w:id="1"/>
            <w:bookmarkEnd w:id="2"/>
          </w:p>
        </w:tc>
      </w:tr>
    </w:tbl>
    <w:p w:rsidR="00940755" w:rsidRDefault="0094075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40755" w:rsidRPr="006E081E" w:rsidRDefault="001C2FDF" w:rsidP="006E081E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940755" w:rsidTr="00E34ACD">
        <w:tc>
          <w:tcPr>
            <w:tcW w:w="6520" w:type="dxa"/>
          </w:tcPr>
          <w:p w:rsidR="00940755" w:rsidRDefault="004F0000" w:rsidP="002B4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940755" w:rsidRDefault="004F0000" w:rsidP="002B41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940755" w:rsidTr="00E34ACD">
        <w:tc>
          <w:tcPr>
            <w:tcW w:w="6520" w:type="dxa"/>
          </w:tcPr>
          <w:p w:rsidR="00940755" w:rsidRDefault="006E081E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3" w:name="OLE_LINK1"/>
            <w:bookmarkStart w:id="4" w:name="OLE_LINK2"/>
            <w:bookmarkStart w:id="5" w:name="OLE_LINK3"/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Тхамокова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Саида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Хакимовна</w:t>
            </w:r>
            <w:bookmarkEnd w:id="3"/>
            <w:bookmarkEnd w:id="4"/>
            <w:bookmarkEnd w:id="5"/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 w:rsidR="00DB0B20">
              <w:rPr>
                <w:rFonts w:ascii="Times New Roman" w:hAnsi="Times New Roman"/>
                <w:sz w:val="24"/>
                <w:szCs w:val="24"/>
              </w:rPr>
              <w:t>Кабардино-Балкарская Республика, г. Нальчик, ул. Кирова, д. 10, кв. 1</w:t>
            </w:r>
          </w:p>
        </w:tc>
        <w:tc>
          <w:tcPr>
            <w:tcW w:w="3119" w:type="dxa"/>
          </w:tcPr>
          <w:p w:rsidR="00940755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2018-09-26 14:44:43</w:t>
            </w:r>
          </w:p>
        </w:tc>
      </w:tr>
    </w:tbl>
    <w:p w:rsidR="00940755" w:rsidRDefault="00940755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940755" w:rsidRDefault="00940755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40755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40755" w:rsidRDefault="00940755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40755" w:rsidRPr="006E081E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6E081E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6E081E">
        <w:rPr>
          <w:rFonts w:ascii="Times New Roman" w:hAnsi="Times New Roman"/>
          <w:b/>
          <w:sz w:val="24"/>
          <w:szCs w:val="24"/>
        </w:rPr>
        <w:t>Муниципально</w:t>
      </w:r>
      <w:r w:rsidR="002B41A8" w:rsidRPr="002B41A8">
        <w:rPr>
          <w:rFonts w:ascii="Times New Roman" w:hAnsi="Times New Roman"/>
          <w:b/>
          <w:sz w:val="24"/>
          <w:szCs w:val="24"/>
        </w:rPr>
        <w:t>го</w:t>
      </w:r>
      <w:r w:rsidRPr="006E081E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2B41A8" w:rsidRPr="002B41A8">
        <w:rPr>
          <w:rFonts w:ascii="Times New Roman" w:hAnsi="Times New Roman"/>
          <w:b/>
          <w:sz w:val="24"/>
          <w:szCs w:val="24"/>
        </w:rPr>
        <w:t>го</w:t>
      </w:r>
      <w:r w:rsidRPr="006E081E"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2B41A8" w:rsidRPr="002B41A8">
        <w:rPr>
          <w:rFonts w:ascii="Times New Roman" w:hAnsi="Times New Roman"/>
          <w:b/>
          <w:sz w:val="24"/>
          <w:szCs w:val="24"/>
        </w:rPr>
        <w:t>я</w:t>
      </w:r>
      <w:r w:rsidRPr="006E081E"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 w:rsidRPr="006E081E"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 w:rsidRPr="006E081E">
        <w:rPr>
          <w:rFonts w:ascii="Times New Roman" w:hAnsi="Times New Roman"/>
          <w:b/>
          <w:sz w:val="24"/>
          <w:szCs w:val="24"/>
        </w:rPr>
        <w:t xml:space="preserve"> заказчика </w:t>
      </w:r>
      <w:r w:rsidR="002B41A8" w:rsidRPr="002B41A8">
        <w:rPr>
          <w:rFonts w:ascii="Times New Roman" w:hAnsi="Times New Roman"/>
          <w:sz w:val="24"/>
          <w:szCs w:val="24"/>
        </w:rPr>
        <w:t>по л</w:t>
      </w:r>
      <w:r w:rsidRPr="006E081E">
        <w:rPr>
          <w:rFonts w:ascii="Times New Roman" w:hAnsi="Times New Roman"/>
          <w:sz w:val="24"/>
          <w:szCs w:val="24"/>
        </w:rPr>
        <w:t>от</w:t>
      </w:r>
      <w:r w:rsidR="002B41A8" w:rsidRPr="002B41A8">
        <w:rPr>
          <w:rFonts w:ascii="Times New Roman" w:hAnsi="Times New Roman"/>
          <w:sz w:val="24"/>
          <w:szCs w:val="24"/>
        </w:rPr>
        <w:t>у</w:t>
      </w:r>
      <w:r w:rsidRPr="006E081E">
        <w:rPr>
          <w:rFonts w:ascii="Times New Roman" w:hAnsi="Times New Roman"/>
          <w:sz w:val="24"/>
          <w:szCs w:val="24"/>
        </w:rPr>
        <w:t xml:space="preserve"> №21, </w:t>
      </w:r>
      <w:r w:rsidRPr="006E081E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6E081E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940755" w:rsidRPr="002B41A8" w:rsidRDefault="00940755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p w:rsidR="002B41A8" w:rsidRDefault="002B41A8" w:rsidP="002B41A8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bookmarkStart w:id="6" w:name="OLE_LINK606"/>
      <w:bookmarkStart w:id="7" w:name="OLE_LINK607"/>
      <w:proofErr w:type="gramStart"/>
      <w:r>
        <w:rPr>
          <w:rFonts w:ascii="Times New Roman" w:hAnsi="Times New Roman"/>
          <w:sz w:val="24"/>
          <w:szCs w:val="24"/>
        </w:rPr>
        <w:t xml:space="preserve">В связи с тем, что на участие в открытом аукционе с открытой формой подачи предложений по цене имущества должника </w:t>
      </w:r>
      <w:bookmarkStart w:id="8" w:name="OLE_LINK23"/>
      <w:bookmarkStart w:id="9" w:name="OLE_LINK24"/>
      <w:bookmarkStart w:id="10" w:name="OLE_LINK25"/>
      <w:bookmarkStart w:id="11" w:name="OLE_LINK12"/>
      <w:bookmarkStart w:id="12" w:name="OLE_LINK11"/>
      <w:r>
        <w:rPr>
          <w:rFonts w:ascii="Times New Roman" w:hAnsi="Times New Roman"/>
          <w:sz w:val="24"/>
          <w:szCs w:val="24"/>
        </w:rPr>
        <w:t xml:space="preserve">Муниципального унитарного предприятия жилищного хозяйства-служба заказчика </w:t>
      </w:r>
      <w:bookmarkEnd w:id="8"/>
      <w:bookmarkEnd w:id="9"/>
      <w:bookmarkEnd w:id="10"/>
      <w:r>
        <w:rPr>
          <w:rFonts w:ascii="Times New Roman" w:hAnsi="Times New Roman"/>
          <w:sz w:val="24"/>
          <w:szCs w:val="24"/>
        </w:rPr>
        <w:t>по лоту №</w:t>
      </w:r>
      <w:r w:rsidRPr="002B41A8">
        <w:rPr>
          <w:rFonts w:ascii="Times New Roman" w:hAnsi="Times New Roman"/>
          <w:sz w:val="24"/>
          <w:szCs w:val="24"/>
        </w:rPr>
        <w:t>21</w:t>
      </w:r>
      <w:r>
        <w:rPr>
          <w:rFonts w:ascii="Times New Roman" w:hAnsi="Times New Roman"/>
          <w:sz w:val="24"/>
          <w:szCs w:val="24"/>
        </w:rPr>
        <w:t xml:space="preserve"> </w:t>
      </w:r>
      <w:bookmarkEnd w:id="11"/>
      <w:bookmarkEnd w:id="12"/>
      <w:r>
        <w:rPr>
          <w:rFonts w:ascii="Times New Roman" w:hAnsi="Times New Roman"/>
          <w:sz w:val="24"/>
          <w:szCs w:val="24"/>
        </w:rPr>
        <w:t xml:space="preserve">допущен только один участник – </w:t>
      </w:r>
      <w:proofErr w:type="spellStart"/>
      <w:r>
        <w:rPr>
          <w:rFonts w:ascii="Times New Roman" w:hAnsi="Times New Roman"/>
          <w:sz w:val="24"/>
          <w:szCs w:val="24"/>
        </w:rPr>
        <w:t>Тхамокова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Саида </w:t>
      </w:r>
      <w:proofErr w:type="spellStart"/>
      <w:r>
        <w:rPr>
          <w:rFonts w:ascii="Times New Roman" w:hAnsi="Times New Roman"/>
          <w:sz w:val="24"/>
          <w:szCs w:val="24"/>
        </w:rPr>
        <w:t>Хакимовна</w:t>
      </w:r>
      <w:proofErr w:type="spellEnd"/>
      <w:r>
        <w:rPr>
          <w:rFonts w:ascii="Times New Roman" w:hAnsi="Times New Roman"/>
          <w:sz w:val="24"/>
          <w:szCs w:val="24"/>
        </w:rPr>
        <w:t xml:space="preserve">, заявка которого на участие в торгах соответствует условиям торгов, финансовый управляющий Муниципального унитарного предприятия жилищного хозяйства-служба </w:t>
      </w:r>
      <w:r>
        <w:rPr>
          <w:rFonts w:ascii="Times New Roman" w:hAnsi="Times New Roman"/>
          <w:sz w:val="24"/>
          <w:szCs w:val="24"/>
        </w:rPr>
        <w:lastRenderedPageBreak/>
        <w:t xml:space="preserve">заказчика заключает </w:t>
      </w:r>
      <w:r>
        <w:rPr>
          <w:rFonts w:ascii="Times New Roman" w:hAnsi="Times New Roman"/>
          <w:sz w:val="24"/>
          <w:szCs w:val="24"/>
        </w:rPr>
        <w:t>договор купли-продажи по лоту №</w:t>
      </w:r>
      <w:r w:rsidRPr="002B41A8">
        <w:rPr>
          <w:rFonts w:ascii="Times New Roman" w:hAnsi="Times New Roman"/>
          <w:sz w:val="24"/>
          <w:szCs w:val="24"/>
        </w:rPr>
        <w:t>21</w:t>
      </w:r>
      <w:r>
        <w:rPr>
          <w:rFonts w:ascii="Times New Roman" w:hAnsi="Times New Roman"/>
          <w:sz w:val="24"/>
          <w:szCs w:val="24"/>
        </w:rPr>
        <w:t xml:space="preserve"> с единственным</w:t>
      </w:r>
      <w:proofErr w:type="gramEnd"/>
      <w:r>
        <w:rPr>
          <w:rFonts w:ascii="Times New Roman" w:hAnsi="Times New Roman"/>
          <w:sz w:val="24"/>
          <w:szCs w:val="24"/>
        </w:rPr>
        <w:t xml:space="preserve"> участником в соответствии с абзацем 2 пункта 17 статьи 110 Федерального закона от 26.10.2002 №127-ФЗ «О несостоятельности (банкротстве)» по цене не ниже установленной начальной цены продажи имущества – </w:t>
      </w:r>
      <w:r>
        <w:rPr>
          <w:rFonts w:ascii="Times New Roman" w:hAnsi="Times New Roman"/>
          <w:sz w:val="24"/>
          <w:szCs w:val="24"/>
        </w:rPr>
        <w:t>2</w:t>
      </w:r>
      <w:r w:rsidRPr="002B41A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663</w:t>
      </w:r>
      <w:r w:rsidRPr="002B41A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284</w:t>
      </w:r>
      <w:r w:rsidRPr="002B41A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50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 w:rsidRPr="002B41A8">
        <w:rPr>
          <w:rFonts w:ascii="Times New Roman" w:hAnsi="Times New Roman"/>
          <w:sz w:val="24"/>
          <w:szCs w:val="24"/>
        </w:rPr>
        <w:t>Два миллиона шестьсот шестьдесят три тысячи двести восемьдесят четыре</w:t>
      </w:r>
      <w:r>
        <w:rPr>
          <w:rFonts w:ascii="Times New Roman" w:hAnsi="Times New Roman"/>
          <w:sz w:val="24"/>
          <w:szCs w:val="24"/>
        </w:rPr>
        <w:t>) рубл</w:t>
      </w:r>
      <w:r w:rsidRPr="002B41A8">
        <w:rPr>
          <w:rFonts w:ascii="Times New Roman" w:hAnsi="Times New Roman"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2B41A8">
        <w:rPr>
          <w:rFonts w:ascii="Times New Roman" w:hAnsi="Times New Roman"/>
          <w:sz w:val="24"/>
          <w:szCs w:val="24"/>
        </w:rPr>
        <w:t>5</w:t>
      </w:r>
      <w:bookmarkStart w:id="13" w:name="_GoBack"/>
      <w:bookmarkEnd w:id="13"/>
      <w:r>
        <w:rPr>
          <w:rFonts w:ascii="Times New Roman" w:hAnsi="Times New Roman"/>
          <w:sz w:val="24"/>
          <w:szCs w:val="24"/>
        </w:rPr>
        <w:t>0 копеек.</w:t>
      </w:r>
      <w:bookmarkEnd w:id="6"/>
      <w:bookmarkEnd w:id="7"/>
    </w:p>
    <w:p w:rsidR="002B41A8" w:rsidRPr="002B41A8" w:rsidRDefault="002B41A8" w:rsidP="002B41A8">
      <w:pPr>
        <w:autoSpaceDE w:val="0"/>
        <w:autoSpaceDN w:val="0"/>
        <w:adjustRightInd w:val="0"/>
        <w:ind w:right="282"/>
        <w:jc w:val="both"/>
        <w:rPr>
          <w:rFonts w:ascii="Times New Roman" w:hAnsi="Times New Roman"/>
          <w:sz w:val="24"/>
          <w:szCs w:val="24"/>
        </w:rPr>
      </w:pPr>
    </w:p>
    <w:sectPr w:rsidR="002B41A8" w:rsidRPr="002B41A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25AD" w:rsidRDefault="00D725AD" w:rsidP="00ED7965">
      <w:pPr>
        <w:spacing w:after="0" w:line="240" w:lineRule="auto"/>
      </w:pPr>
      <w:r>
        <w:separator/>
      </w:r>
    </w:p>
  </w:endnote>
  <w:endnote w:type="continuationSeparator" w:id="0">
    <w:p w:rsidR="00D725AD" w:rsidRDefault="00D725A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755" w:rsidRDefault="0094075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755" w:rsidRDefault="0094075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755" w:rsidRDefault="0094075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25AD" w:rsidRDefault="00D725AD" w:rsidP="00ED7965">
      <w:pPr>
        <w:spacing w:after="0" w:line="240" w:lineRule="auto"/>
      </w:pPr>
      <w:r>
        <w:separator/>
      </w:r>
    </w:p>
  </w:footnote>
  <w:footnote w:type="continuationSeparator" w:id="0">
    <w:p w:rsidR="00D725AD" w:rsidRDefault="00D725A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755" w:rsidRDefault="002B41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755" w:rsidRDefault="002B41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755" w:rsidRDefault="002B41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41A8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081E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40755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25AD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7wb1za9JMDvbsMSf+Sa6umDpoLEXnRwiwfsbQi6QkzY=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xJfFZzTLU3HVD9jSLFW9ICTFrSPv8Nj/KiNuHys4rds=</DigestValue>
    </Reference>
  </SignedInfo>
  <SignatureValue>lWxU984PySpMSvMor7sUFqtgpO+qfXUJhQmCS1I0TINx6iGL5iGXYHWDoAF+dRx7
rzTYHHrX+Y0MNonBHN5RCg==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aWypcp+581uj6LJBZ9hU6Ff7IAo=</DigestValue>
      </Reference>
      <Reference URI="/word/endnotes.xml?ContentType=application/vnd.openxmlformats-officedocument.wordprocessingml.endnotes+xml">
        <DigestMethod Algorithm="http://www.w3.org/2000/09/xmldsig#sha1"/>
        <DigestValue>E4GQ0zsFwzJGRFUkH8XD7PiRgBY=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UsY8z+XxyKd84+0vhvOqfMcMSeg=</DigestValue>
      </Reference>
      <Reference URI="/word/footer2.xml?ContentType=application/vnd.openxmlformats-officedocument.wordprocessingml.footer+xml">
        <DigestMethod Algorithm="http://www.w3.org/2000/09/xmldsig#sha1"/>
        <DigestValue>UsY8z+XxyKd84+0vhvOqfMcMSeg=</DigestValue>
      </Reference>
      <Reference URI="/word/footer3.xml?ContentType=application/vnd.openxmlformats-officedocument.wordprocessingml.footer+xml">
        <DigestMethod Algorithm="http://www.w3.org/2000/09/xmldsig#sha1"/>
        <DigestValue>UsY8z+XxyKd84+0vhvOqfMcMSeg=</DigestValue>
      </Reference>
      <Reference URI="/word/footnotes.xml?ContentType=application/vnd.openxmlformats-officedocument.wordprocessingml.footnotes+xml">
        <DigestMethod Algorithm="http://www.w3.org/2000/09/xmldsig#sha1"/>
        <DigestValue>WXg8V2mGDG1TONdhXW/c5Ib0wr0=</DigestValue>
      </Reference>
      <Reference URI="/word/header1.xml?ContentType=application/vnd.openxmlformats-officedocument.wordprocessingml.header+xml">
        <DigestMethod Algorithm="http://www.w3.org/2000/09/xmldsig#sha1"/>
        <DigestValue>lPYEVfsqjMiam/M2bXthD4tEbss=</DigestValue>
      </Reference>
      <Reference URI="/word/header2.xml?ContentType=application/vnd.openxmlformats-officedocument.wordprocessingml.header+xml">
        <DigestMethod Algorithm="http://www.w3.org/2000/09/xmldsig#sha1"/>
        <DigestValue>O6JegCzrfgAK8KiwviLGpAL5Chg=</DigestValue>
      </Reference>
      <Reference URI="/word/header3.xml?ContentType=application/vnd.openxmlformats-officedocument.wordprocessingml.header+xml">
        <DigestMethod Algorithm="http://www.w3.org/2000/09/xmldsig#sha1"/>
        <DigestValue>TzmQLF5pLnNUcMnj8W1m+g+Ia+I=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6evM5Cs1YF8CzdcX90xeJ6Gh0Zg=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cJKriTII9+aniRjH6bkZl9MUAe4=</DigestValue>
      </Reference>
    </Manifest>
    <SignatureProperties>
      <SignatureProperty Id="idSignatureTime" Target="#idPackageSignature">
        <mdssi:SignatureTime>
          <mdssi:Format>YYYY-MM-DDThh:mm:ssTZD</mdssi:Format>
          <mdssi:Value>2018-10-03T09:07:47Z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2018-10-03T09:07:47Z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F8F303-5223-46E9-B1BB-452F6D946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13</cp:revision>
  <dcterms:created xsi:type="dcterms:W3CDTF">2017-09-21T12:42:00Z</dcterms:created>
  <dcterms:modified xsi:type="dcterms:W3CDTF">2018-10-03T09:07:00Z</dcterms:modified>
</cp:coreProperties>
</file>