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C0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2C0F" w:rsidRDefault="00682C0F" w:rsidP="00ED7965">
      <w:pPr>
        <w:ind w:left="142"/>
      </w:pPr>
    </w:p>
    <w:p w:rsidR="00682C0F" w:rsidRDefault="00682C0F" w:rsidP="00ED7965">
      <w:pPr>
        <w:ind w:left="142"/>
      </w:pPr>
    </w:p>
    <w:p w:rsidR="00682C0F" w:rsidRDefault="00682C0F" w:rsidP="00ED7965">
      <w:pPr>
        <w:ind w:left="142"/>
      </w:pPr>
    </w:p>
    <w:p w:rsidR="00682C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82C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82C0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682C0F" w:rsidRDefault="00682C0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82C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№СТП-2404/1</w:t>
      </w:r>
    </w:p>
    <w:p w:rsidR="00682C0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82C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82C0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82C0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Кибо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Леонидовна</w:t>
      </w:r>
    </w:p>
    <w:p w:rsidR="00682C0F" w:rsidRDefault="00682C0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2C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2017-12-26 08:00:00 (время московское)</w:t>
      </w:r>
    </w:p>
    <w:p w:rsidR="00682C0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82C0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82C0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82C0F" w:rsidRDefault="00682C0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82C0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82C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82C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82C0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0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0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4450000.00</w:t>
            </w:r>
          </w:p>
        </w:tc>
      </w:tr>
    </w:tbl>
    <w:p w:rsidR="00682C0F" w:rsidRDefault="00682C0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2C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82C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82C0F" w:rsidRDefault="00682C0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82C0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82C0F" w:rsidRDefault="00682C0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82C0F" w:rsidRPr="00EB490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B4905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EB4905">
        <w:rPr>
          <w:rFonts w:ascii="Times New Roman" w:hAnsi="Times New Roman"/>
          <w:b/>
          <w:sz w:val="24"/>
          <w:szCs w:val="24"/>
        </w:rPr>
        <w:t>Кибо</w:t>
      </w:r>
      <w:proofErr w:type="spellEnd"/>
      <w:r w:rsidRPr="00EB4905">
        <w:rPr>
          <w:rFonts w:ascii="Times New Roman" w:hAnsi="Times New Roman"/>
          <w:b/>
          <w:sz w:val="24"/>
          <w:szCs w:val="24"/>
        </w:rPr>
        <w:t xml:space="preserve"> Ирина Леонидовна </w:t>
      </w:r>
      <w:r w:rsidRPr="00EB4905">
        <w:rPr>
          <w:rFonts w:ascii="Times New Roman" w:hAnsi="Times New Roman"/>
          <w:sz w:val="24"/>
          <w:szCs w:val="24"/>
        </w:rPr>
        <w:t xml:space="preserve">Лот №1, </w:t>
      </w:r>
      <w:r w:rsidRPr="00EB490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B4905">
        <w:rPr>
          <w:rFonts w:ascii="Times New Roman" w:hAnsi="Times New Roman"/>
          <w:sz w:val="24"/>
          <w:szCs w:val="24"/>
        </w:rPr>
        <w:t>, согласно п. 17 ст. 110 от 26.10.2002г. №127-ФЗ «О не</w:t>
      </w:r>
      <w:r w:rsidR="00EB4905">
        <w:rPr>
          <w:rFonts w:ascii="Times New Roman" w:hAnsi="Times New Roman"/>
          <w:sz w:val="24"/>
          <w:szCs w:val="24"/>
        </w:rPr>
        <w:t xml:space="preserve">состоятельности (банкротстве)», </w:t>
      </w:r>
      <w:r w:rsidRPr="00EB4905">
        <w:rPr>
          <w:rFonts w:ascii="Times New Roman" w:hAnsi="Times New Roman"/>
          <w:sz w:val="24"/>
          <w:szCs w:val="24"/>
        </w:rPr>
        <w:t>по причине непредставления заявок на участие в торгах.</w:t>
      </w:r>
    </w:p>
    <w:sectPr w:rsidR="00682C0F" w:rsidRPr="00EB490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914" w:rsidRDefault="00BC2914" w:rsidP="00ED7965">
      <w:pPr>
        <w:spacing w:after="0" w:line="240" w:lineRule="auto"/>
      </w:pPr>
      <w:r>
        <w:separator/>
      </w:r>
    </w:p>
  </w:endnote>
  <w:endnote w:type="continuationSeparator" w:id="0">
    <w:p w:rsidR="00BC2914" w:rsidRDefault="00BC29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0F" w:rsidRDefault="00682C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0F" w:rsidRDefault="00682C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0F" w:rsidRDefault="00682C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914" w:rsidRDefault="00BC2914" w:rsidP="00ED7965">
      <w:pPr>
        <w:spacing w:after="0" w:line="240" w:lineRule="auto"/>
      </w:pPr>
      <w:r>
        <w:separator/>
      </w:r>
    </w:p>
  </w:footnote>
  <w:footnote w:type="continuationSeparator" w:id="0">
    <w:p w:rsidR="00BC2914" w:rsidRDefault="00BC29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0F" w:rsidRDefault="00682C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0F" w:rsidRDefault="00682C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0F" w:rsidRDefault="00682C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2C0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2914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4905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COws5i0UNEk+faSEAWrlQwLxa3HO/bolk4Dj+iF8beE=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3lBuuCcXEa3rAroaTtMvwzTiTiwc0C8E6bVGAK1auRI=</DigestValue>
    </Reference>
  </SignedInfo>
  <SignatureValue>4W/OcKP+ca8ctZ9/3unn/Z4M8QoPFO9+fj+Xr+QVb89cwY6KBdMySMG3+x8oJNhG
xosF5qAinHmbm/jZ9GUWkg==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L1tSd9s/vo3Hd+I7J7T9+YulDQQ=</DigestValue>
      </Reference>
      <Reference URI="/word/endnotes.xml?ContentType=application/vnd.openxmlformats-officedocument.wordprocessingml.endnotes+xml">
        <DigestMethod Algorithm="http://www.w3.org/2000/09/xmldsig#sha1"/>
        <DigestValue>WijjUQLvvYFeKnppa5gF8HpiL4g=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vboLI5TFEiLSUevbDjESDXJYQ1M=</DigestValue>
      </Reference>
      <Reference URI="/word/footer2.xml?ContentType=application/vnd.openxmlformats-officedocument.wordprocessingml.footer+xml">
        <DigestMethod Algorithm="http://www.w3.org/2000/09/xmldsig#sha1"/>
        <DigestValue>vboLI5TFEiLSUevbDjESDXJYQ1M=</DigestValue>
      </Reference>
      <Reference URI="/word/footer3.xml?ContentType=application/vnd.openxmlformats-officedocument.wordprocessingml.footer+xml">
        <DigestMethod Algorithm="http://www.w3.org/2000/09/xmldsig#sha1"/>
        <DigestValue>vboLI5TFEiLSUevbDjESDXJYQ1M=</DigestValue>
      </Reference>
      <Reference URI="/word/footnotes.xml?ContentType=application/vnd.openxmlformats-officedocument.wordprocessingml.footnotes+xml">
        <DigestMethod Algorithm="http://www.w3.org/2000/09/xmldsig#sha1"/>
        <DigestValue>VFIx7XrcJZ9rx1iuCI5+mRO62V4=</DigestValue>
      </Reference>
      <Reference URI="/word/header1.xml?ContentType=application/vnd.openxmlformats-officedocument.wordprocessingml.header+xml">
        <DigestMethod Algorithm="http://www.w3.org/2000/09/xmldsig#sha1"/>
        <DigestValue>njgmeo1fARmoa437JQHNFIVezFw=</DigestValue>
      </Reference>
      <Reference URI="/word/header2.xml?ContentType=application/vnd.openxmlformats-officedocument.wordprocessingml.header+xml">
        <DigestMethod Algorithm="http://www.w3.org/2000/09/xmldsig#sha1"/>
        <DigestValue>gmU9ZPdtqPSgq6GvcBb4e5+5Q0M=</DigestValue>
      </Reference>
      <Reference URI="/word/header3.xml?ContentType=application/vnd.openxmlformats-officedocument.wordprocessingml.header+xml">
        <DigestMethod Algorithm="http://www.w3.org/2000/09/xmldsig#sha1"/>
        <DigestValue>PMOg2Ad6PD4KIkxJEmKGD1JQbRA=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wLzGG7PEYRUOMTKaxnpprGnCjDA=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2017-12-26T07:18:39Z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2017-12-26T07:18:39Z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B31C9-66ED-44F1-8D3C-8F9FB816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2017-12-26T05:12:00Z</dcterms:modified>
</cp:coreProperties>
</file>