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0C79" w:rsidRDefault="00CD0C79" w:rsidP="00EA619D">
      <w:pPr>
        <w:ind w:left="142"/>
      </w:pPr>
    </w:p>
    <w:p w:rsidR="00CD0C79" w:rsidRDefault="00CD0C79" w:rsidP="00EA619D">
      <w:pPr>
        <w:ind w:left="142"/>
      </w:pPr>
    </w:p>
    <w:p w:rsidR="00CD0C79" w:rsidRDefault="00CD0C79" w:rsidP="00EA619D">
      <w:pPr>
        <w:ind w:left="142"/>
      </w:pPr>
    </w:p>
    <w:p w:rsidR="00CD0C79" w:rsidRDefault="00CD0C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0C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0C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0C79" w:rsidRDefault="00CD0C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0C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A3535" w:rsidRPr="00FA3535">
        <w:rPr>
          <w:rFonts w:ascii="Times New Roman" w:hAnsi="Times New Roman" w:cs="Times New Roman"/>
          <w:sz w:val="24"/>
          <w:szCs w:val="24"/>
        </w:rPr>
        <w:t>01.03</w:t>
      </w:r>
      <w:r w:rsidRPr="00FA3535">
        <w:rPr>
          <w:rFonts w:ascii="Times New Roman" w:hAnsi="Times New Roman" w:cs="Times New Roman"/>
          <w:sz w:val="24"/>
          <w:szCs w:val="24"/>
        </w:rPr>
        <w:t>.201</w:t>
      </w:r>
      <w:r w:rsidR="00FA3535" w:rsidRPr="00FA3535">
        <w:rPr>
          <w:rFonts w:ascii="Times New Roman" w:hAnsi="Times New Roman" w:cs="Times New Roman"/>
          <w:sz w:val="24"/>
          <w:szCs w:val="24"/>
        </w:rPr>
        <w:t>9</w:t>
      </w:r>
    </w:p>
    <w:p w:rsidR="00CD0C79" w:rsidRDefault="00CD0C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D0C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Лапшин Евгений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№СТП-3299/10,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11.12.2018,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D0C79" w:rsidRDefault="00CD0C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D0C79" w:rsidTr="00AA3C33">
        <w:tc>
          <w:tcPr>
            <w:tcW w:w="4981" w:type="dxa"/>
          </w:tcPr>
          <w:p w:rsidR="00CD0C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D0C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D0C79" w:rsidTr="00AA3C33">
        <w:tc>
          <w:tcPr>
            <w:tcW w:w="4981" w:type="dxa"/>
          </w:tcPr>
          <w:p w:rsidR="00FA3535" w:rsidRPr="00FA3535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</w:t>
            </w:r>
            <w:r w:rsidR="00FA3535" w:rsidRPr="00FA3535">
              <w:rPr>
                <w:rFonts w:ascii="Times New Roman" w:hAnsi="Times New Roman"/>
                <w:sz w:val="24"/>
                <w:szCs w:val="24"/>
              </w:rPr>
              <w:t>27» февраля 2019</w:t>
            </w:r>
            <w:r w:rsidRPr="00FA353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D0C79" w:rsidRPr="00FA3535" w:rsidRDefault="00AA3C33" w:rsidP="00FA353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FA3535" w:rsidRPr="00FA3535">
              <w:rPr>
                <w:rFonts w:ascii="Times New Roman" w:hAnsi="Times New Roman"/>
                <w:sz w:val="24"/>
                <w:szCs w:val="24"/>
              </w:rPr>
              <w:t>10</w:t>
            </w:r>
            <w:r w:rsidRPr="00FA3535">
              <w:rPr>
                <w:rFonts w:ascii="Times New Roman" w:hAnsi="Times New Roman"/>
                <w:sz w:val="24"/>
                <w:szCs w:val="24"/>
              </w:rPr>
              <w:t>:</w:t>
            </w:r>
            <w:r w:rsidR="00FA3535" w:rsidRPr="00FA3535">
              <w:rPr>
                <w:rFonts w:ascii="Times New Roman" w:hAnsi="Times New Roman"/>
                <w:sz w:val="24"/>
                <w:szCs w:val="24"/>
              </w:rPr>
              <w:t>00</w:t>
            </w:r>
            <w:r w:rsidRPr="00FA353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</w:t>
            </w:r>
            <w:r w:rsidR="00FA3535" w:rsidRPr="00FA3535">
              <w:rPr>
                <w:rFonts w:ascii="Times New Roman" w:hAnsi="Times New Roman"/>
                <w:sz w:val="24"/>
                <w:szCs w:val="24"/>
              </w:rPr>
              <w:t>01» марта 2019</w:t>
            </w:r>
            <w:r w:rsidRPr="00FA353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D0C79" w:rsidRPr="00FA3535" w:rsidRDefault="00FA353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</w:tr>
    </w:tbl>
    <w:p w:rsidR="00CD0C79" w:rsidRDefault="00CD0C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D0C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2019-03-01 09:17:21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D0C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D0C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D0C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0C79" w:rsidTr="00AA3C33">
        <w:tc>
          <w:tcPr>
            <w:tcW w:w="2693" w:type="dxa"/>
            <w:vAlign w:val="center"/>
          </w:tcPr>
          <w:p w:rsidR="00CD0C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88" w:type="dxa"/>
            <w:vAlign w:val="center"/>
          </w:tcPr>
          <w:p w:rsidR="00CD0C7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ООО «ЧОП «Рапира» к: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«Автомобили, мосты, дороги» (ОГРН 1122721010400) 983135,82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«Система» (ОГРН 1097746492800) 9976,90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«Горно-химическая компания Бор» - (ОРГН1042501251418) 363840,00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«Славянка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ОГРН 1097746264219) 6333106,04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ФГУП «ГВСУ № 6» (ОГРН 1022700931220) 16742673,34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ООО «ФНК Инжиниринг» (ОГРН 1087746089529) 1208910,00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Итого: 25 641 642,46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</w:tbl>
    <w:p w:rsidR="00CD0C79" w:rsidRDefault="00CD0C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D0C79" w:rsidTr="00AA3C33">
        <w:tc>
          <w:tcPr>
            <w:tcW w:w="4961" w:type="dxa"/>
          </w:tcPr>
          <w:p w:rsidR="00CD0C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D0C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0C79" w:rsidTr="00AA3C33">
        <w:tc>
          <w:tcPr>
            <w:tcW w:w="4961" w:type="dxa"/>
          </w:tcPr>
          <w:p w:rsidR="00CD0C79" w:rsidRPr="00FA3535" w:rsidRDefault="00FA35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535">
              <w:rPr>
                <w:rFonts w:ascii="Times New Roman" w:hAnsi="Times New Roman"/>
                <w:b/>
                <w:sz w:val="24"/>
                <w:szCs w:val="24"/>
              </w:rPr>
              <w:t>250000.00</w:t>
            </w:r>
          </w:p>
        </w:tc>
        <w:tc>
          <w:tcPr>
            <w:tcW w:w="4820" w:type="dxa"/>
          </w:tcPr>
          <w:p w:rsidR="00CD0C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541974.00</w:t>
            </w:r>
          </w:p>
        </w:tc>
      </w:tr>
    </w:tbl>
    <w:p w:rsidR="00CD0C79" w:rsidRDefault="00CD0C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0C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D0C79" w:rsidTr="00E7730E">
        <w:tc>
          <w:tcPr>
            <w:tcW w:w="1843" w:type="dxa"/>
            <w:vAlign w:val="center"/>
          </w:tcPr>
          <w:p w:rsidR="00CD0C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D0C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0C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0C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D0C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0C79" w:rsidRDefault="00CD0C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D0C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0C79" w:rsidTr="00E7730E">
        <w:tc>
          <w:tcPr>
            <w:tcW w:w="1843" w:type="dxa"/>
          </w:tcPr>
          <w:p w:rsidR="00CD0C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4844</w:t>
            </w:r>
          </w:p>
        </w:tc>
        <w:tc>
          <w:tcPr>
            <w:tcW w:w="4252" w:type="dxa"/>
          </w:tcPr>
          <w:p w:rsidR="00CD0C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Мартюшев Вячеслав Евгеньевич</w:t>
            </w:r>
          </w:p>
        </w:tc>
        <w:tc>
          <w:tcPr>
            <w:tcW w:w="992" w:type="dxa"/>
          </w:tcPr>
          <w:p w:rsidR="00CD0C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CD0C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121501959902</w:t>
            </w:r>
          </w:p>
        </w:tc>
      </w:tr>
    </w:tbl>
    <w:p w:rsidR="00CD0C79" w:rsidRDefault="00CD0C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0C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0C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D0C79" w:rsidTr="00E7730E">
        <w:tc>
          <w:tcPr>
            <w:tcW w:w="1740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0C79" w:rsidRDefault="00CD0C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0C79" w:rsidTr="00E7730E">
        <w:trPr>
          <w:trHeight w:val="73"/>
        </w:trPr>
        <w:tc>
          <w:tcPr>
            <w:tcW w:w="1740" w:type="dxa"/>
          </w:tcPr>
          <w:p w:rsidR="00CD0C79" w:rsidRDefault="001173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302">
              <w:rPr>
                <w:rFonts w:ascii="Times New Roman" w:hAnsi="Times New Roman" w:cs="Times New Roman"/>
                <w:sz w:val="24"/>
                <w:szCs w:val="24"/>
              </w:rPr>
              <w:t>4844</w:t>
            </w:r>
          </w:p>
        </w:tc>
        <w:tc>
          <w:tcPr>
            <w:tcW w:w="4355" w:type="dxa"/>
          </w:tcPr>
          <w:p w:rsidR="00CD0C79" w:rsidRDefault="001173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7302">
              <w:rPr>
                <w:rFonts w:ascii="Times New Roman" w:hAnsi="Times New Roman" w:cs="Times New Roman"/>
                <w:sz w:val="24"/>
                <w:szCs w:val="24"/>
              </w:rPr>
              <w:t>Мартюшев Вячеслав Евгеньевич</w:t>
            </w:r>
          </w:p>
        </w:tc>
        <w:tc>
          <w:tcPr>
            <w:tcW w:w="1031" w:type="dxa"/>
          </w:tcPr>
          <w:p w:rsidR="00CD0C79" w:rsidRDefault="001173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30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CD0C79" w:rsidRDefault="0011730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17302">
              <w:rPr>
                <w:rFonts w:ascii="Times New Roman" w:hAnsi="Times New Roman" w:cs="Times New Roman"/>
                <w:sz w:val="24"/>
                <w:szCs w:val="24"/>
              </w:rPr>
              <w:t>ИНН 121501959902</w:t>
            </w:r>
            <w:bookmarkStart w:id="0" w:name="_GoBack"/>
            <w:bookmarkEnd w:id="0"/>
          </w:p>
        </w:tc>
      </w:tr>
    </w:tbl>
    <w:p w:rsidR="00CD0C79" w:rsidRDefault="00CD0C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0C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D0C79" w:rsidTr="001C57F7">
        <w:trPr>
          <w:trHeight w:val="797"/>
        </w:trPr>
        <w:tc>
          <w:tcPr>
            <w:tcW w:w="2552" w:type="dxa"/>
            <w:vAlign w:val="center"/>
          </w:tcPr>
          <w:p w:rsidR="00CD0C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0C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0C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D0C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0C79" w:rsidTr="001C57F7">
        <w:tc>
          <w:tcPr>
            <w:tcW w:w="2552" w:type="dxa"/>
          </w:tcPr>
          <w:p w:rsidR="00CD0C79" w:rsidRDefault="00CD0C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0C79" w:rsidRDefault="00CD0C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0C79" w:rsidRDefault="00CD0C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0C79" w:rsidRDefault="00CD0C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0C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0C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0C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0C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0C79" w:rsidRDefault="00CD0C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D0C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Лапшин Е.А.</w:t>
      </w:r>
    </w:p>
    <w:sectPr w:rsidR="00CD0C7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F3A" w:rsidRDefault="001A2F3A">
      <w:pPr>
        <w:spacing w:after="0" w:line="240" w:lineRule="auto"/>
      </w:pPr>
      <w:r>
        <w:separator/>
      </w:r>
    </w:p>
  </w:endnote>
  <w:endnote w:type="continuationSeparator" w:id="0">
    <w:p w:rsidR="001A2F3A" w:rsidRDefault="001A2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79" w:rsidRDefault="00CD0C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79" w:rsidRDefault="00CD0C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79" w:rsidRDefault="00CD0C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F3A" w:rsidRDefault="001A2F3A">
      <w:pPr>
        <w:spacing w:after="0" w:line="240" w:lineRule="auto"/>
      </w:pPr>
      <w:r>
        <w:separator/>
      </w:r>
    </w:p>
  </w:footnote>
  <w:footnote w:type="continuationSeparator" w:id="0">
    <w:p w:rsidR="001A2F3A" w:rsidRDefault="001A2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79" w:rsidRDefault="001173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79" w:rsidRDefault="001173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C79" w:rsidRDefault="001173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17302"/>
    <w:rsid w:val="00120BC2"/>
    <w:rsid w:val="00124735"/>
    <w:rsid w:val="0014083C"/>
    <w:rsid w:val="00142237"/>
    <w:rsid w:val="00170428"/>
    <w:rsid w:val="00185F15"/>
    <w:rsid w:val="00197350"/>
    <w:rsid w:val="001A25E8"/>
    <w:rsid w:val="001A2F3A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37E9B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0C79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0CEE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3535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aml363czAZj+fF0cAwoBR0rQ1/ge6uvygeERaMa7UM0=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TBfR3yMe9hYyvvdlKNFqvvnjZdLMBvoX3hxe2QEh4/c=</DigestValue>
    </Reference>
  </SignedInfo>
  <SignatureValue>0Ln9ZUKKUHa6ddpKP7mlxzcyNPrqb9N5MWvzjKUbU47p4LC/o19q/NWnU797SV+G
cYcCVBcA36ibzIrhWeSmzA==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OZHLuo5gk2y0pcwp5y1UqTh26cM=</DigestValue>
      </Reference>
      <Reference URI="/word/endnotes.xml?ContentType=application/vnd.openxmlformats-officedocument.wordprocessingml.endnotes+xml">
        <DigestMethod Algorithm="http://www.w3.org/2000/09/xmldsig#sha1"/>
        <DigestValue>9QtaHOmxYWlFnCldjtSeLWohAXQ=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er2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er3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notes.xml?ContentType=application/vnd.openxmlformats-officedocument.wordprocessingml.footnotes+xml">
        <DigestMethod Algorithm="http://www.w3.org/2000/09/xmldsig#sha1"/>
        <DigestValue>0HGFJCc/jyD9cwmN6u8L5ohf7Wk=</DigestValue>
      </Reference>
      <Reference URI="/word/header1.xml?ContentType=application/vnd.openxmlformats-officedocument.wordprocessingml.header+xml">
        <DigestMethod Algorithm="http://www.w3.org/2000/09/xmldsig#sha1"/>
        <DigestValue>vF8/TSK597s69k4E7Yip8CCnrR4=</DigestValue>
      </Reference>
      <Reference URI="/word/header2.xml?ContentType=application/vnd.openxmlformats-officedocument.wordprocessingml.header+xml">
        <DigestMethod Algorithm="http://www.w3.org/2000/09/xmldsig#sha1"/>
        <DigestValue>VjMPpiDlB4KIgPD+ci2y2rJl2ec=</DigestValue>
      </Reference>
      <Reference URI="/word/header3.xml?ContentType=application/vnd.openxmlformats-officedocument.wordprocessingml.header+xml">
        <DigestMethod Algorithm="http://www.w3.org/2000/09/xmldsig#sha1"/>
        <DigestValue>jXDl49Wn8WoJTm6H9sAiSOdy2Mk=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1SRe27SrAJKYRSYOQhwY1ECw0EA=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2019-03-02T06:37:55Z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2019-03-02T06:37:55Z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WOaprjxs+/RdT0lyoyJycgX4Sp0s5nI23H/DUW1RvlU=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d+hx6tUmOXAZQ+Kjxus6qxfEnbulOWL9Ff5KgpG2HSU=</DigestValue>
    </Reference>
  </SignedInfo>
  <SignatureValue>hrOnyxEo81LrCgaGp2EZxI2udTN73NUeAB0SI+6VAJ9AKjwb9uslsUaolGmJm94g
ucH6CKAJDFdWMMtH0lFtUQ==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OZHLuo5gk2y0pcwp5y1UqTh26cM=</DigestValue>
      </Reference>
      <Reference URI="/word/endnotes.xml?ContentType=application/vnd.openxmlformats-officedocument.wordprocessingml.endnotes+xml">
        <DigestMethod Algorithm="http://www.w3.org/2000/09/xmldsig#sha1"/>
        <DigestValue>9QtaHOmxYWlFnCldjtSeLWohAXQ=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er2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er3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notes.xml?ContentType=application/vnd.openxmlformats-officedocument.wordprocessingml.footnotes+xml">
        <DigestMethod Algorithm="http://www.w3.org/2000/09/xmldsig#sha1"/>
        <DigestValue>0HGFJCc/jyD9cwmN6u8L5ohf7Wk=</DigestValue>
      </Reference>
      <Reference URI="/word/header1.xml?ContentType=application/vnd.openxmlformats-officedocument.wordprocessingml.header+xml">
        <DigestMethod Algorithm="http://www.w3.org/2000/09/xmldsig#sha1"/>
        <DigestValue>vF8/TSK597s69k4E7Yip8CCnrR4=</DigestValue>
      </Reference>
      <Reference URI="/word/header2.xml?ContentType=application/vnd.openxmlformats-officedocument.wordprocessingml.header+xml">
        <DigestMethod Algorithm="http://www.w3.org/2000/09/xmldsig#sha1"/>
        <DigestValue>VjMPpiDlB4KIgPD+ci2y2rJl2ec=</DigestValue>
      </Reference>
      <Reference URI="/word/header3.xml?ContentType=application/vnd.openxmlformats-officedocument.wordprocessingml.header+xml">
        <DigestMethod Algorithm="http://www.w3.org/2000/09/xmldsig#sha1"/>
        <DigestValue>jXDl49Wn8WoJTm6H9sAiSOdy2Mk=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1SRe27SrAJKYRSYOQhwY1ECw0EA=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2019-03-02T06:39:11Z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2019-03-02T06:39:11Z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xOk3yaXgeLrs4mmw4ECejUlWig722a4hnIxnUOPhEvM=</DigestValue>
    </Reference>
    <Reference URI="#idOfficeObject" Type="http://www.w3.org/2000/09/xmldsig#Object">
      <DigestMethod Algorithm="urn:ietf:params:xml:ns:cpxmlsec:algorithms:gostr3411"/>
      <DigestValue>eWG5Ib5uSQWPsZLHexZ48TtNbIPlGL+iPDT7U+F1kk8=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sI1xFHr+5HZvaCLhISzoRlEJX/M0ZvujAdwR9gDbsFU=</DigestValue>
    </Reference>
  </SignedInfo>
  <SignatureValue>CFx/5FGHKCpST/wgeHkX1WoQq6S0gJyGcLt70s0nR8LIQLNaHJDSXDVpFfrKyQvQ
e5GQgKcfF7aBV8bpX/UXgg==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OZHLuo5gk2y0pcwp5y1UqTh26cM=</DigestValue>
      </Reference>
      <Reference URI="/word/endnotes.xml?ContentType=application/vnd.openxmlformats-officedocument.wordprocessingml.endnotes+xml">
        <DigestMethod Algorithm="http://www.w3.org/2000/09/xmldsig#sha1"/>
        <DigestValue>9QtaHOmxYWlFnCldjtSeLWohAXQ=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er2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er3.xml?ContentType=application/vnd.openxmlformats-officedocument.wordprocessingml.footer+xml">
        <DigestMethod Algorithm="http://www.w3.org/2000/09/xmldsig#sha1"/>
        <DigestValue>EBnBA0K8W0VTQO8cMHf0vdheUe8=</DigestValue>
      </Reference>
      <Reference URI="/word/footnotes.xml?ContentType=application/vnd.openxmlformats-officedocument.wordprocessingml.footnotes+xml">
        <DigestMethod Algorithm="http://www.w3.org/2000/09/xmldsig#sha1"/>
        <DigestValue>0HGFJCc/jyD9cwmN6u8L5ohf7Wk=</DigestValue>
      </Reference>
      <Reference URI="/word/header1.xml?ContentType=application/vnd.openxmlformats-officedocument.wordprocessingml.header+xml">
        <DigestMethod Algorithm="http://www.w3.org/2000/09/xmldsig#sha1"/>
        <DigestValue>vF8/TSK597s69k4E7Yip8CCnrR4=</DigestValue>
      </Reference>
      <Reference URI="/word/header2.xml?ContentType=application/vnd.openxmlformats-officedocument.wordprocessingml.header+xml">
        <DigestMethod Algorithm="http://www.w3.org/2000/09/xmldsig#sha1"/>
        <DigestValue>VjMPpiDlB4KIgPD+ci2y2rJl2ec=</DigestValue>
      </Reference>
      <Reference URI="/word/header3.xml?ContentType=application/vnd.openxmlformats-officedocument.wordprocessingml.header+xml">
        <DigestMethod Algorithm="http://www.w3.org/2000/09/xmldsig#sha1"/>
        <DigestValue>jXDl49Wn8WoJTm6H9sAiSOdy2Mk=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1SRe27SrAJKYRSYOQhwY1ECw0EA=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2019-03-02T06:40:26Z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2019-03-02T06:40:26Z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Евгений</cp:lastModifiedBy>
  <cp:revision>3</cp:revision>
  <dcterms:created xsi:type="dcterms:W3CDTF">2019-03-02T06:35:00Z</dcterms:created>
  <dcterms:modified xsi:type="dcterms:W3CDTF">2019-03-02T06:37:00Z</dcterms:modified>
</cp:coreProperties>
</file>