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6E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926E8" w:rsidRDefault="003926E8" w:rsidP="00ED7965">
      <w:pPr>
        <w:ind w:left="142"/>
        <w:rPr>
          <w:rFonts w:ascii="Times New Roman" w:hAnsi="Times New Roman"/>
        </w:rPr>
      </w:pPr>
    </w:p>
    <w:p w:rsidR="003926E8" w:rsidRDefault="003926E8" w:rsidP="00ED7965">
      <w:pPr>
        <w:ind w:left="142"/>
        <w:rPr>
          <w:rFonts w:ascii="Times New Roman" w:hAnsi="Times New Roman"/>
        </w:rPr>
      </w:pPr>
    </w:p>
    <w:p w:rsidR="003926E8" w:rsidRDefault="003926E8" w:rsidP="00ED7965">
      <w:pPr>
        <w:ind w:left="142"/>
        <w:rPr>
          <w:rFonts w:ascii="Times New Roman" w:hAnsi="Times New Roman"/>
        </w:rPr>
      </w:pPr>
    </w:p>
    <w:p w:rsidR="003926E8" w:rsidRDefault="003926E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926E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926E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926E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№СТП-3151/1</w:t>
      </w:r>
    </w:p>
    <w:p w:rsidR="003926E8" w:rsidRDefault="003926E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926E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19.11.2018</w:t>
      </w:r>
    </w:p>
    <w:p w:rsidR="003926E8" w:rsidRDefault="003926E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926E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</w:t>
      </w:r>
      <w:r w:rsidR="00CE665A" w:rsidRPr="00CE665A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акционерно</w:t>
      </w:r>
      <w:r w:rsidR="00CE665A" w:rsidRPr="00CE665A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обществ</w:t>
      </w:r>
      <w:r w:rsidR="00CE665A" w:rsidRPr="00CE665A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E665A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Судоходная компания Печорское речное пароходство</w:t>
      </w:r>
      <w:r w:rsidR="00CE665A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№СТП-3151/1,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05.10.2018,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926E8" w:rsidRDefault="003926E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926E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2018-10-08 09:00:00 (время московское) до 2018-11-19 15:00:00 (время московское) по лоту:</w:t>
      </w:r>
    </w:p>
    <w:p w:rsidR="003926E8" w:rsidRDefault="003926E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926E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926E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926E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926E8" w:rsidTr="00BA0078">
        <w:tc>
          <w:tcPr>
            <w:tcW w:w="2996" w:type="dxa"/>
            <w:vAlign w:val="center"/>
          </w:tcPr>
          <w:p w:rsidR="003926E8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3926E8" w:rsidRDefault="001B12BC" w:rsidP="00CE665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Обыкновенные именные бездокументарные акц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ии АО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«Печорский судостроительный завод» (ИНН 1105023504; КПП 110501001; ОГРН 1151105010198) в количестве 11 483 шт. </w:t>
            </w:r>
          </w:p>
        </w:tc>
      </w:tr>
    </w:tbl>
    <w:p w:rsidR="003926E8" w:rsidRDefault="003926E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926E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№СТП-3151/1 по лоту №1 не поступили.</w:t>
      </w:r>
    </w:p>
    <w:p w:rsidR="003926E8" w:rsidRDefault="003926E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926E8" w:rsidRDefault="003926E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E665A" w:rsidRPr="00CE665A" w:rsidRDefault="00CE665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3926E8" w:rsidRDefault="009E1913" w:rsidP="00CE665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EF2FC8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3926E8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6BFE" w:rsidRDefault="00A36BFE" w:rsidP="00ED7965">
      <w:pPr>
        <w:spacing w:after="0" w:line="240" w:lineRule="auto"/>
      </w:pPr>
      <w:r>
        <w:separator/>
      </w:r>
    </w:p>
  </w:endnote>
  <w:endnote w:type="continuationSeparator" w:id="0">
    <w:p w:rsidR="00A36BFE" w:rsidRDefault="00A36BF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6E8" w:rsidRDefault="003926E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6E8" w:rsidRDefault="003926E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6E8" w:rsidRDefault="003926E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6BFE" w:rsidRDefault="00A36BFE" w:rsidP="00ED7965">
      <w:pPr>
        <w:spacing w:after="0" w:line="240" w:lineRule="auto"/>
      </w:pPr>
      <w:r>
        <w:separator/>
      </w:r>
    </w:p>
  </w:footnote>
  <w:footnote w:type="continuationSeparator" w:id="0">
    <w:p w:rsidR="00A36BFE" w:rsidRDefault="00A36BF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6E8" w:rsidRDefault="00CE66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6E8" w:rsidRDefault="00CE66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6E8" w:rsidRDefault="00CE66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926E8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36BFE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E665A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2FC8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aiXntp6aTOmPlb1hsIyQ8o8fx4zczWlx31FHg0lTYMM=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+GyHAt0J3gzHKQHNcpOByRJr29BXOGjucVGHzyQiVPg=</DigestValue>
    </Reference>
  </SignedInfo>
  <SignatureValue>9k9/cJsEvRgnBDajNxrsacuIFYpj1DSKCkuqR7/Rg0RX/wBilkAGzd9tS16ALJ6V
h7e/Rll7v5JtyF+jh93afg==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lBO9Rw06+IXRLARAEbUkYw4Q7Fo=</DigestValue>
      </Reference>
      <Reference URI="/word/endnotes.xml?ContentType=application/vnd.openxmlformats-officedocument.wordprocessingml.endnotes+xml">
        <DigestMethod Algorithm="http://www.w3.org/2000/09/xmldsig#sha1"/>
        <DigestValue>SSei26CslO6aefuAj4PKJVeQyto=</DigestValue>
      </Reference>
      <Reference URI="/word/fontTable.xml?ContentType=application/vnd.openxmlformats-officedocument.wordprocessingml.fontTable+xml">
        <DigestMethod Algorithm="http://www.w3.org/2000/09/xmldsig#sha1"/>
        <DigestValue>ArPctYDw2qsPL1SoczU6XfG1CKs=</DigestValue>
      </Reference>
      <Reference URI="/word/footer1.xml?ContentType=application/vnd.openxmlformats-officedocument.wordprocessingml.footer+xml">
        <DigestMethod Algorithm="http://www.w3.org/2000/09/xmldsig#sha1"/>
        <DigestValue>LpauMCAaG9UJunnZQh3HoouvONQ=</DigestValue>
      </Reference>
      <Reference URI="/word/footer2.xml?ContentType=application/vnd.openxmlformats-officedocument.wordprocessingml.footer+xml">
        <DigestMethod Algorithm="http://www.w3.org/2000/09/xmldsig#sha1"/>
        <DigestValue>LpauMCAaG9UJunnZQh3HoouvONQ=</DigestValue>
      </Reference>
      <Reference URI="/word/footer3.xml?ContentType=application/vnd.openxmlformats-officedocument.wordprocessingml.footer+xml">
        <DigestMethod Algorithm="http://www.w3.org/2000/09/xmldsig#sha1"/>
        <DigestValue>LpauMCAaG9UJunnZQh3HoouvONQ=</DigestValue>
      </Reference>
      <Reference URI="/word/footnotes.xml?ContentType=application/vnd.openxmlformats-officedocument.wordprocessingml.footnotes+xml">
        <DigestMethod Algorithm="http://www.w3.org/2000/09/xmldsig#sha1"/>
        <DigestValue>i7Qf6MRwhMTQ41+/RjnO431S6lQ=</DigestValue>
      </Reference>
      <Reference URI="/word/header1.xml?ContentType=application/vnd.openxmlformats-officedocument.wordprocessingml.header+xml">
        <DigestMethod Algorithm="http://www.w3.org/2000/09/xmldsig#sha1"/>
        <DigestValue>sNR1OSdwXgmI8IdctALYgX5AkSc=</DigestValue>
      </Reference>
      <Reference URI="/word/header2.xml?ContentType=application/vnd.openxmlformats-officedocument.wordprocessingml.header+xml">
        <DigestMethod Algorithm="http://www.w3.org/2000/09/xmldsig#sha1"/>
        <DigestValue>xgA7cu611vD7kK7IQsyV+H4lm1s=</DigestValue>
      </Reference>
      <Reference URI="/word/header3.xml?ContentType=application/vnd.openxmlformats-officedocument.wordprocessingml.header+xml">
        <DigestMethod Algorithm="http://www.w3.org/2000/09/xmldsig#sha1"/>
        <DigestValue>PVX8FHtyXVsADq8EmU5wu5sfwI0=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E+OcXQ7xYR6J90kn26nHV7Ev2PM=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2018-11-19T12:43:20Z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2018-11-19T12:43:20Z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EFB77C-2B8D-4E0A-9733-0D1BE63244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2018-11-19T12:43:00Z</dcterms:modified>
</cp:coreProperties>
</file>