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80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E2803" w:rsidRDefault="00EE2803" w:rsidP="00ED7965">
      <w:pPr>
        <w:ind w:left="142"/>
        <w:rPr>
          <w:rFonts w:ascii="Times New Roman" w:hAnsi="Times New Roman"/>
        </w:rPr>
      </w:pPr>
    </w:p>
    <w:p w:rsidR="00EE2803" w:rsidRDefault="00EE2803" w:rsidP="00ED7965">
      <w:pPr>
        <w:ind w:left="142"/>
        <w:rPr>
          <w:rFonts w:ascii="Times New Roman" w:hAnsi="Times New Roman"/>
        </w:rPr>
      </w:pPr>
    </w:p>
    <w:p w:rsidR="00EE2803" w:rsidRDefault="00EE2803" w:rsidP="00ED7965">
      <w:pPr>
        <w:ind w:left="142"/>
        <w:rPr>
          <w:rFonts w:ascii="Times New Roman" w:hAnsi="Times New Roman"/>
        </w:rPr>
      </w:pPr>
    </w:p>
    <w:p w:rsidR="00EE2803" w:rsidRDefault="00EE280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E280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E280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E280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№СТП-2439/1</w:t>
      </w:r>
    </w:p>
    <w:p w:rsidR="00EE2803" w:rsidRDefault="00EE280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E280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29.12.2017</w:t>
      </w:r>
    </w:p>
    <w:p w:rsidR="00EE2803" w:rsidRDefault="00EE280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E280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E9172A" w:rsidRPr="00E9172A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«Универсал-Строй»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№СТП-2439/1,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EE2803" w:rsidRDefault="00EE280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E280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2017-11-27 10:00:00 (время московское) до 2017-12-29 16:00:00 (время московское) по лоту:</w:t>
      </w:r>
    </w:p>
    <w:p w:rsidR="00EE2803" w:rsidRDefault="00EE280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E280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E280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E280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E2803" w:rsidTr="00BA0078">
        <w:tc>
          <w:tcPr>
            <w:tcW w:w="2996" w:type="dxa"/>
            <w:vAlign w:val="center"/>
          </w:tcPr>
          <w:p w:rsidR="00EE280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EE280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Экскаватор ЕК-14 743/40, 2003 </w:t>
            </w:r>
            <w:proofErr w:type="spellStart"/>
            <w:r>
              <w:rPr>
                <w:rFonts w:ascii="Times New Roman" w:hAnsi="Times New Roman"/>
              </w:rPr>
              <w:t>г.в</w:t>
            </w:r>
            <w:proofErr w:type="spellEnd"/>
            <w:r>
              <w:rPr>
                <w:rFonts w:ascii="Times New Roman" w:hAnsi="Times New Roman"/>
              </w:rPr>
              <w:t xml:space="preserve">., ВЕ 137476, ВА 951630; экскаватор ATLAS-1404 140M40608, 1993 </w:t>
            </w:r>
            <w:proofErr w:type="spellStart"/>
            <w:r>
              <w:rPr>
                <w:rFonts w:ascii="Times New Roman" w:hAnsi="Times New Roman"/>
              </w:rPr>
              <w:t>г.в</w:t>
            </w:r>
            <w:proofErr w:type="spellEnd"/>
            <w:r>
              <w:rPr>
                <w:rFonts w:ascii="Times New Roman" w:hAnsi="Times New Roman"/>
              </w:rPr>
              <w:t xml:space="preserve">., ВН 309207, ТА 012762; прицеп-бытовка, н/д, ВМ 025874, ВВ 018557; автомобиль без марки 3784 ЕВ; автомобиль Форд Мондео, 2010 </w:t>
            </w:r>
            <w:proofErr w:type="spellStart"/>
            <w:r>
              <w:rPr>
                <w:rFonts w:ascii="Times New Roman" w:hAnsi="Times New Roman"/>
              </w:rPr>
              <w:t>г.в</w:t>
            </w:r>
            <w:proofErr w:type="spellEnd"/>
            <w:r>
              <w:rPr>
                <w:rFonts w:ascii="Times New Roman" w:hAnsi="Times New Roman"/>
              </w:rPr>
              <w:t xml:space="preserve">., ПТС: 47МС889126,47УМ79055; автомобиль Форд Транзит, 2008 </w:t>
            </w:r>
            <w:proofErr w:type="spellStart"/>
            <w:r>
              <w:rPr>
                <w:rFonts w:ascii="Times New Roman" w:hAnsi="Times New Roman"/>
              </w:rPr>
              <w:t>г.в</w:t>
            </w:r>
            <w:proofErr w:type="spellEnd"/>
            <w:r>
              <w:rPr>
                <w:rFonts w:ascii="Times New Roman" w:hAnsi="Times New Roman"/>
              </w:rPr>
              <w:t xml:space="preserve">., ПТС:78ТУ489012, 47УМА952931; автомобиль Форд Транзит, 2007 </w:t>
            </w:r>
            <w:proofErr w:type="spellStart"/>
            <w:r>
              <w:rPr>
                <w:rFonts w:ascii="Times New Roman" w:hAnsi="Times New Roman"/>
              </w:rPr>
              <w:t>г.в</w:t>
            </w:r>
            <w:proofErr w:type="spellEnd"/>
            <w:r>
              <w:rPr>
                <w:rFonts w:ascii="Times New Roman" w:hAnsi="Times New Roman"/>
              </w:rPr>
              <w:t xml:space="preserve">., ПТС: 78ТУ726861,47УМА952932; автомобиль </w:t>
            </w:r>
            <w:proofErr w:type="spellStart"/>
            <w:r>
              <w:rPr>
                <w:rFonts w:ascii="Times New Roman" w:hAnsi="Times New Roman"/>
              </w:rPr>
              <w:t>Фольсваген</w:t>
            </w:r>
            <w:proofErr w:type="spellEnd"/>
            <w:r>
              <w:rPr>
                <w:rFonts w:ascii="Times New Roman" w:hAnsi="Times New Roman"/>
              </w:rPr>
              <w:t xml:space="preserve"> 2КСА, 2007 </w:t>
            </w:r>
            <w:proofErr w:type="spellStart"/>
            <w:r>
              <w:rPr>
                <w:rFonts w:ascii="Times New Roman" w:hAnsi="Times New Roman"/>
              </w:rPr>
              <w:t>г.в</w:t>
            </w:r>
            <w:proofErr w:type="spellEnd"/>
            <w:r>
              <w:rPr>
                <w:rFonts w:ascii="Times New Roman" w:hAnsi="Times New Roman"/>
              </w:rPr>
              <w:t xml:space="preserve">., 47УРУ266552. </w:t>
            </w:r>
          </w:p>
        </w:tc>
      </w:tr>
    </w:tbl>
    <w:p w:rsidR="00EE2803" w:rsidRDefault="00EE280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E280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№СТП-2439/1 по лоту №1 не поступили.</w:t>
      </w:r>
    </w:p>
    <w:p w:rsidR="00EE2803" w:rsidRDefault="00EE280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2803" w:rsidRDefault="00EE280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9172A" w:rsidRPr="00E9172A" w:rsidRDefault="00E9172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E280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864C9B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EE2803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7DB3" w:rsidRDefault="009D7DB3" w:rsidP="00ED7965">
      <w:pPr>
        <w:spacing w:after="0" w:line="240" w:lineRule="auto"/>
      </w:pPr>
      <w:r>
        <w:separator/>
      </w:r>
    </w:p>
  </w:endnote>
  <w:endnote w:type="continuationSeparator" w:id="0">
    <w:p w:rsidR="009D7DB3" w:rsidRDefault="009D7DB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2803" w:rsidRDefault="00EE280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2803" w:rsidRDefault="00EE280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2803" w:rsidRDefault="00EE280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7DB3" w:rsidRDefault="009D7DB3" w:rsidP="00ED7965">
      <w:pPr>
        <w:spacing w:after="0" w:line="240" w:lineRule="auto"/>
      </w:pPr>
      <w:r>
        <w:separator/>
      </w:r>
    </w:p>
  </w:footnote>
  <w:footnote w:type="continuationSeparator" w:id="0">
    <w:p w:rsidR="009D7DB3" w:rsidRDefault="009D7DB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2803" w:rsidRDefault="009D7D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2803" w:rsidRDefault="009D7D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2803" w:rsidRDefault="009D7D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56F30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64C9B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D7DB3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172A"/>
    <w:rsid w:val="00E97C6D"/>
    <w:rsid w:val="00ED0307"/>
    <w:rsid w:val="00ED7965"/>
    <w:rsid w:val="00EE2803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u4+KpQKod916ADgPIdlSOyTG5ZftM/fPaZXtZ8mmLaU=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PFgihOmovb+FBJLKodX3LnlLErn9wVoLGi2ewIPzmmQ=</DigestValue>
    </Reference>
  </SignedInfo>
  <SignatureValue>M2ZZIKqWB7dwmuRh0dX8QDGIY4L1T4nFk4iY8adNltb9xmjj1vDifqYgB58Rxe/B
I7pU3vBNsg3Z12Oo2FxbDQ==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iA8qdiyxQx6BOTJHaFtDqXIYws8=</DigestValue>
      </Reference>
      <Reference URI="/word/endnotes.xml?ContentType=application/vnd.openxmlformats-officedocument.wordprocessingml.endnotes+xml">
        <DigestMethod Algorithm="http://www.w3.org/2000/09/xmldsig#sha1"/>
        <DigestValue>jO9a8ffzSWIW2a9q5B9+/NrMbbU=</DigestValue>
      </Reference>
      <Reference URI="/word/fontTable.xml?ContentType=application/vnd.openxmlformats-officedocument.wordprocessingml.fontTable+xml">
        <DigestMethod Algorithm="http://www.w3.org/2000/09/xmldsig#sha1"/>
        <DigestValue>ArPctYDw2qsPL1SoczU6XfG1CKs=</DigestValue>
      </Reference>
      <Reference URI="/word/footer1.xml?ContentType=application/vnd.openxmlformats-officedocument.wordprocessingml.footer+xml">
        <DigestMethod Algorithm="http://www.w3.org/2000/09/xmldsig#sha1"/>
        <DigestValue>I3tN6liO+6i7JZJMmEllXqOLwGA=</DigestValue>
      </Reference>
      <Reference URI="/word/footer2.xml?ContentType=application/vnd.openxmlformats-officedocument.wordprocessingml.footer+xml">
        <DigestMethod Algorithm="http://www.w3.org/2000/09/xmldsig#sha1"/>
        <DigestValue>I3tN6liO+6i7JZJMmEllXqOLwGA=</DigestValue>
      </Reference>
      <Reference URI="/word/footer3.xml?ContentType=application/vnd.openxmlformats-officedocument.wordprocessingml.footer+xml">
        <DigestMethod Algorithm="http://www.w3.org/2000/09/xmldsig#sha1"/>
        <DigestValue>I3tN6liO+6i7JZJMmEllXqOLwGA=</DigestValue>
      </Reference>
      <Reference URI="/word/footnotes.xml?ContentType=application/vnd.openxmlformats-officedocument.wordprocessingml.footnotes+xml">
        <DigestMethod Algorithm="http://www.w3.org/2000/09/xmldsig#sha1"/>
        <DigestValue>4ahf6fYGiF/YVcWM5l/f/SwQmNU=</DigestValue>
      </Reference>
      <Reference URI="/word/header1.xml?ContentType=application/vnd.openxmlformats-officedocument.wordprocessingml.header+xml">
        <DigestMethod Algorithm="http://www.w3.org/2000/09/xmldsig#sha1"/>
        <DigestValue>HU75HmE8qQuh57aZQpnKRo5rQAA=</DigestValue>
      </Reference>
      <Reference URI="/word/header2.xml?ContentType=application/vnd.openxmlformats-officedocument.wordprocessingml.header+xml">
        <DigestMethod Algorithm="http://www.w3.org/2000/09/xmldsig#sha1"/>
        <DigestValue>sujyTiWCfAIGj+L4oJdrU/W6ark=</DigestValue>
      </Reference>
      <Reference URI="/word/header3.xml?ContentType=application/vnd.openxmlformats-officedocument.wordprocessingml.header+xml">
        <DigestMethod Algorithm="http://www.w3.org/2000/09/xmldsig#sha1"/>
        <DigestValue>ymMdcgWJxLhL17yDVHOL2FlW4Y0=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LL1XF2YQbftwJPx8Sp7X0M/Ge5c=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2018-01-03T09:32:50Z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2018-01-03T09:32:50Z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7CF113-93CB-473E-A939-3D4FEE9A6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3</cp:revision>
  <dcterms:created xsi:type="dcterms:W3CDTF">2018-01-03T09:32:00Z</dcterms:created>
  <dcterms:modified xsi:type="dcterms:W3CDTF">2018-01-03T09:32:00Z</dcterms:modified>
</cp:coreProperties>
</file>