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15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5157" w:rsidRDefault="00FC5157" w:rsidP="00EA619D">
      <w:pPr>
        <w:ind w:left="142"/>
      </w:pPr>
    </w:p>
    <w:p w:rsidR="00FC5157" w:rsidRDefault="00FC5157" w:rsidP="00EA619D">
      <w:pPr>
        <w:ind w:left="142"/>
      </w:pPr>
    </w:p>
    <w:p w:rsidR="00FC5157" w:rsidRDefault="00FC5157" w:rsidP="00EA619D">
      <w:pPr>
        <w:ind w:left="142"/>
      </w:pPr>
    </w:p>
    <w:p w:rsidR="00FC5157" w:rsidRDefault="00FC515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C515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C515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C5157" w:rsidRDefault="00FC515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C5157" w:rsidRPr="00B37EB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37EB6" w:rsidRPr="00B37EB6">
        <w:rPr>
          <w:rFonts w:ascii="Times New Roman" w:hAnsi="Times New Roman" w:cs="Times New Roman"/>
          <w:sz w:val="24"/>
          <w:szCs w:val="24"/>
        </w:rPr>
        <w:t>10.07.2019</w:t>
      </w:r>
    </w:p>
    <w:p w:rsidR="00FC5157" w:rsidRDefault="00FC515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C515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Чупраков Александр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Брюханов Алексей Владимирович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№СТП-3632/1,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06.05.2019,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C5157" w:rsidRDefault="00FC515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C5157" w:rsidTr="00AA3C33">
        <w:tc>
          <w:tcPr>
            <w:tcW w:w="4981" w:type="dxa"/>
          </w:tcPr>
          <w:p w:rsidR="00FC515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C515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37EB6" w:rsidTr="00AA3C33">
        <w:tc>
          <w:tcPr>
            <w:tcW w:w="4981" w:type="dxa"/>
          </w:tcPr>
          <w:p w:rsidR="00B37EB6" w:rsidRDefault="00B37EB6" w:rsidP="00B37EB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04:01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«08» июля 2019г. </w:t>
            </w:r>
          </w:p>
          <w:p w:rsidR="00B37EB6" w:rsidRDefault="00B37EB6" w:rsidP="00B37EB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«10» июля 2019г.</w:t>
            </w:r>
          </w:p>
        </w:tc>
        <w:tc>
          <w:tcPr>
            <w:tcW w:w="4800" w:type="dxa"/>
          </w:tcPr>
          <w:p w:rsidR="00B37EB6" w:rsidRDefault="00B37EB6" w:rsidP="00B37E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54810.00</w:t>
            </w:r>
          </w:p>
        </w:tc>
      </w:tr>
    </w:tbl>
    <w:p w:rsidR="00FC5157" w:rsidRDefault="00FC515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C515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2019-07-09 23:47:04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C515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C515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C515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C5157" w:rsidTr="00AA3C33">
        <w:tc>
          <w:tcPr>
            <w:tcW w:w="2693" w:type="dxa"/>
            <w:vAlign w:val="center"/>
          </w:tcPr>
          <w:p w:rsidR="00FC515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FC515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Лоту №1 -Автомобиль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Chevrolet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Cobalt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тип ТС: седан легковой, категория В, год изготовления: 2013г, №шасси (рамы) отсутствует, VIN XWBJF69VJEA016113, №кузова XWBJF69VJEA016113, цвет черный, мощность двигателя: 78.02л.с.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( 106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,08кВт), тип двигателя бензиновый, ПТС: 77УР698092.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Состояние объекта неудовлетворительное: автомобиль не на ходу, двигатель в разобранном состоянии, внешне имеет: потертости\царапины на переднем левом крыле, деформирован передний бампер, разбита( сломана) передняя правая фара, вмятина на капоте, деформировано переднее правое крыло, трещина на лобовом стекле, отсутствует замок крышки багажника.</w:t>
            </w:r>
          </w:p>
        </w:tc>
      </w:tr>
    </w:tbl>
    <w:p w:rsidR="00FC5157" w:rsidRDefault="00FC515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C5157" w:rsidTr="00AA3C33">
        <w:tc>
          <w:tcPr>
            <w:tcW w:w="4961" w:type="dxa"/>
          </w:tcPr>
          <w:p w:rsidR="00FC515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C515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C5157" w:rsidTr="00AA3C33">
        <w:tc>
          <w:tcPr>
            <w:tcW w:w="4961" w:type="dxa"/>
          </w:tcPr>
          <w:p w:rsidR="00FC5157" w:rsidRPr="00B37EB6" w:rsidRDefault="00B37EB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7EB6">
              <w:rPr>
                <w:rFonts w:ascii="Times New Roman" w:hAnsi="Times New Roman" w:cs="Times New Roman"/>
                <w:b/>
                <w:sz w:val="24"/>
                <w:szCs w:val="24"/>
              </w:rPr>
              <w:t>54810.00</w:t>
            </w:r>
          </w:p>
        </w:tc>
        <w:tc>
          <w:tcPr>
            <w:tcW w:w="4820" w:type="dxa"/>
          </w:tcPr>
          <w:p w:rsidR="00FC515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54910.00</w:t>
            </w:r>
          </w:p>
        </w:tc>
      </w:tr>
    </w:tbl>
    <w:p w:rsidR="00FC5157" w:rsidRDefault="00FC515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515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C5157" w:rsidTr="00E7730E">
        <w:tc>
          <w:tcPr>
            <w:tcW w:w="1843" w:type="dxa"/>
            <w:vAlign w:val="center"/>
          </w:tcPr>
          <w:p w:rsidR="00FC515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C515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51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51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C515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5157" w:rsidRDefault="00FC515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C515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5157" w:rsidTr="00E7730E">
        <w:tc>
          <w:tcPr>
            <w:tcW w:w="1843" w:type="dxa"/>
          </w:tcPr>
          <w:p w:rsidR="00FC515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10055</w:t>
            </w:r>
          </w:p>
        </w:tc>
        <w:tc>
          <w:tcPr>
            <w:tcW w:w="4252" w:type="dxa"/>
          </w:tcPr>
          <w:p w:rsidR="00FC515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Евгеньевич</w:t>
            </w:r>
          </w:p>
        </w:tc>
        <w:tc>
          <w:tcPr>
            <w:tcW w:w="992" w:type="dxa"/>
          </w:tcPr>
          <w:p w:rsidR="00FC515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C515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421809199924</w:t>
            </w:r>
          </w:p>
        </w:tc>
      </w:tr>
    </w:tbl>
    <w:p w:rsidR="00FC5157" w:rsidRDefault="00FC515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C515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C515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C5157" w:rsidTr="00E7730E">
        <w:tc>
          <w:tcPr>
            <w:tcW w:w="1740" w:type="dxa"/>
            <w:vAlign w:val="center"/>
          </w:tcPr>
          <w:p w:rsidR="00FC51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C51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51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51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C51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5157" w:rsidRDefault="00FC515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C51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762C" w:rsidTr="00E7730E">
        <w:trPr>
          <w:trHeight w:val="73"/>
        </w:trPr>
        <w:tc>
          <w:tcPr>
            <w:tcW w:w="1740" w:type="dxa"/>
          </w:tcPr>
          <w:p w:rsidR="001B762C" w:rsidRDefault="001B762C" w:rsidP="001B762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10055</w:t>
            </w:r>
          </w:p>
        </w:tc>
        <w:tc>
          <w:tcPr>
            <w:tcW w:w="4355" w:type="dxa"/>
          </w:tcPr>
          <w:p w:rsidR="001B762C" w:rsidRDefault="001B762C" w:rsidP="001B762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Евгеньевич</w:t>
            </w:r>
          </w:p>
        </w:tc>
        <w:tc>
          <w:tcPr>
            <w:tcW w:w="1031" w:type="dxa"/>
          </w:tcPr>
          <w:p w:rsidR="001B762C" w:rsidRDefault="001B762C" w:rsidP="001B762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B762C" w:rsidRDefault="001B762C" w:rsidP="001B762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421809199924</w:t>
            </w:r>
          </w:p>
        </w:tc>
      </w:tr>
      <w:bookmarkEnd w:id="0"/>
    </w:tbl>
    <w:p w:rsidR="00FC5157" w:rsidRDefault="00FC515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515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C5157" w:rsidTr="001C57F7">
        <w:trPr>
          <w:trHeight w:val="797"/>
        </w:trPr>
        <w:tc>
          <w:tcPr>
            <w:tcW w:w="2552" w:type="dxa"/>
            <w:vAlign w:val="center"/>
          </w:tcPr>
          <w:p w:rsidR="00FC51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51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51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C51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C51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C51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C5157" w:rsidTr="001C57F7">
        <w:tc>
          <w:tcPr>
            <w:tcW w:w="2552" w:type="dxa"/>
          </w:tcPr>
          <w:p w:rsidR="00FC5157" w:rsidRDefault="00FC515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C5157" w:rsidRDefault="00FC515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C5157" w:rsidRDefault="00FC515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C5157" w:rsidRDefault="00FC515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C515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C51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C51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C51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C5157" w:rsidRDefault="00FC515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37EB6" w:rsidRDefault="00B37EB6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C515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Чупраков А.А.</w:t>
      </w:r>
    </w:p>
    <w:sectPr w:rsidR="00FC515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7D0" w:rsidRDefault="002C37D0">
      <w:pPr>
        <w:spacing w:after="0" w:line="240" w:lineRule="auto"/>
      </w:pPr>
      <w:r>
        <w:separator/>
      </w:r>
    </w:p>
  </w:endnote>
  <w:endnote w:type="continuationSeparator" w:id="0">
    <w:p w:rsidR="002C37D0" w:rsidRDefault="002C3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157" w:rsidRDefault="00FC515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157" w:rsidRDefault="00FC515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157" w:rsidRDefault="00FC51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7D0" w:rsidRDefault="002C37D0">
      <w:pPr>
        <w:spacing w:after="0" w:line="240" w:lineRule="auto"/>
      </w:pPr>
      <w:r>
        <w:separator/>
      </w:r>
    </w:p>
  </w:footnote>
  <w:footnote w:type="continuationSeparator" w:id="0">
    <w:p w:rsidR="002C37D0" w:rsidRDefault="002C3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157" w:rsidRDefault="002C37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157" w:rsidRDefault="002C37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157" w:rsidRDefault="002C37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B762C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C37D0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1C1C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37EB6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C5157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2AF6C33-A4A0-4107-AD49-0E6B73246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3GxHsQqjDqfGXSjMGZw2j5LY/EVnRsX+aJ9ZC5IXlUo=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v4BEnFERZZYo/+l40lta1nABUmJPBU0kx5QhZ6/XKS8=</DigestValue>
    </Reference>
  </SignedInfo>
  <SignatureValue>wBJ8mTO7lQ7VCDs+oj1v7bgJsR6wLlqWdOfo83TW4qITsGAd8G0N48bop+Ka0157
mpBJfLw7u+P8lT6apucJZw==</SignatureValue>
  <KeyInfo>
    <X509Data>
      <X509Certificate>MIILYTCCCw6gAwIBAgIQMb1ZAG+qwa9K98mdvZgRiTAKBggqhQMHAQEDAjCCAYcx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l9Ce0KAiMB4XDTE5MDYxNzA1MTY0NFoXDTIwMDYxNzA1MjY0NFowggF5MTEwLwYD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MzM4MCDQvtGCIDExLjA1LjIwMTgMT9Ch0LXRgNGC0LjRhNC40LrQsNGCINGB0L7Q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0L7RgdGB0LjQuIILAIAapbMAAAAAADEwHQYDVR0OBBYEFOuCCLa1eWsyOtpyqXlh
3hufbXLaMAoGCCqFAwcBAQMCA0EAYE0pAznwzoZyRujuaG2mHqTVESe04OzVeDn+
GfaNeMy6GPoY8gJuXCg6DQCo2F4JG7aBJCVEwiKjYbhvr+Ad7w==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HmqbzE0ey4LVe89/d6tGlUmexkA=</DigestValue>
      </Reference>
      <Reference URI="/word/endnotes.xml?ContentType=application/vnd.openxmlformats-officedocument.wordprocessingml.endnotes+xml">
        <DigestMethod Algorithm="http://www.w3.org/2000/09/xmldsig#sha1"/>
        <DigestValue>NBiO9PgKY1YmQWENuElAYHvRW6c=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TYkZOXJS5wC+E4cHCTdu6zkMY08=</DigestValue>
      </Reference>
      <Reference URI="/word/footer2.xml?ContentType=application/vnd.openxmlformats-officedocument.wordprocessingml.footer+xml">
        <DigestMethod Algorithm="http://www.w3.org/2000/09/xmldsig#sha1"/>
        <DigestValue>TYkZOXJS5wC+E4cHCTdu6zkMY08=</DigestValue>
      </Reference>
      <Reference URI="/word/footer3.xml?ContentType=application/vnd.openxmlformats-officedocument.wordprocessingml.footer+xml">
        <DigestMethod Algorithm="http://www.w3.org/2000/09/xmldsig#sha1"/>
        <DigestValue>TYkZOXJS5wC+E4cHCTdu6zkMY08=</DigestValue>
      </Reference>
      <Reference URI="/word/footnotes.xml?ContentType=application/vnd.openxmlformats-officedocument.wordprocessingml.footnotes+xml">
        <DigestMethod Algorithm="http://www.w3.org/2000/09/xmldsig#sha1"/>
        <DigestValue>VslpjmAqM5LmiaV4AGe2ipidPoY=</DigestValue>
      </Reference>
      <Reference URI="/word/header1.xml?ContentType=application/vnd.openxmlformats-officedocument.wordprocessingml.header+xml">
        <DigestMethod Algorithm="http://www.w3.org/2000/09/xmldsig#sha1"/>
        <DigestValue>a8A51B3lp31CyysDBiIRprXvvMg=</DigestValue>
      </Reference>
      <Reference URI="/word/header2.xml?ContentType=application/vnd.openxmlformats-officedocument.wordprocessingml.header+xml">
        <DigestMethod Algorithm="http://www.w3.org/2000/09/xmldsig#sha1"/>
        <DigestValue>pda+/L6bNi7FKoxr2XFaUqnT3oE=</DigestValue>
      </Reference>
      <Reference URI="/word/header3.xml?ContentType=application/vnd.openxmlformats-officedocument.wordprocessingml.header+xml">
        <DigestMethod Algorithm="http://www.w3.org/2000/09/xmldsig#sha1"/>
        <DigestValue>av5/xd2Ord3KwgV6T420AGXofoE=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pD3+OZZdidIILOJgptObY+FDOiU=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2019-07-10T07:28:02Z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2019-07-10T07:28:02Z</xd:SigningTime>
          <xd:SigningCertificate>
            <xd:Cert>
              <xd:CertDigest>
                <DigestMethod Algorithm="http://www.w3.org/2000/09/xmldsig#sha1"/>
                <DigestValue>FJdCNyzbEZIFE4dyhCUSK7aP4FY=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66115321068737953322563745351554568585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57</cp:revision>
  <dcterms:created xsi:type="dcterms:W3CDTF">2017-09-20T06:43:00Z</dcterms:created>
  <dcterms:modified xsi:type="dcterms:W3CDTF">2019-07-10T07:27:00Z</dcterms:modified>
</cp:coreProperties>
</file>