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06A3" w:rsidRDefault="00B006A3" w:rsidP="00ED7965">
      <w:pPr>
        <w:ind w:left="142"/>
      </w:pPr>
    </w:p>
    <w:p w:rsidR="00B006A3" w:rsidRDefault="00B006A3" w:rsidP="00ED7965">
      <w:pPr>
        <w:ind w:left="142"/>
      </w:pPr>
    </w:p>
    <w:p w:rsidR="00B006A3" w:rsidRDefault="00B006A3" w:rsidP="00ED7965">
      <w:pPr>
        <w:ind w:left="142"/>
      </w:pPr>
    </w:p>
    <w:p w:rsidR="00B006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06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B006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B006A3" w:rsidRDefault="00B006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06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№СТП-2262/19</w:t>
      </w:r>
    </w:p>
    <w:p w:rsidR="00B006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06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06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006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006A3" w:rsidRDefault="00B006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06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377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D3775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006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06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06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06A3" w:rsidRDefault="00B006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06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06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06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06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6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6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внешний (наружный пол), 12630 шт. - 68 400 р., начальная цена 68400.00</w:t>
            </w:r>
          </w:p>
        </w:tc>
      </w:tr>
    </w:tbl>
    <w:p w:rsidR="00B006A3" w:rsidRDefault="00B006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06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006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06A3" w:rsidRDefault="00B006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06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06A3" w:rsidRDefault="00B006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06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06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142" w:rsidRDefault="00215142" w:rsidP="00ED7965">
      <w:pPr>
        <w:spacing w:after="0" w:line="240" w:lineRule="auto"/>
      </w:pPr>
      <w:r>
        <w:separator/>
      </w:r>
    </w:p>
  </w:endnote>
  <w:endnote w:type="continuationSeparator" w:id="1">
    <w:p w:rsidR="00215142" w:rsidRDefault="002151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142" w:rsidRDefault="00215142" w:rsidP="00ED7965">
      <w:pPr>
        <w:spacing w:after="0" w:line="240" w:lineRule="auto"/>
      </w:pPr>
      <w:r>
        <w:separator/>
      </w:r>
    </w:p>
  </w:footnote>
  <w:footnote w:type="continuationSeparator" w:id="1">
    <w:p w:rsidR="00215142" w:rsidRDefault="002151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6A3" w:rsidRDefault="00B00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5142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06A3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758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gB4BNp4SRFNxTbu/Tty9Bdr/JY1NgV8InnPkFHESW1w=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EvwOF33BQM7vlVg5NNAlDgI6BntmxdsA8PqEONZXkqw=</DigestValue>
    </Reference>
  </SignedInfo>
  <SignatureValue>Dn9dz+qfoaAyRcRTT9smRIlCyCC1Xv8TFrPAe/zQhVv0arsMaF3oOP9TMnLIRlMr
Jr5AZY6mVqPYM//CDJOtLQ==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nmU3qWuyI4G1HufcPyozj3rvURk=</DigestValue>
      </Reference>
      <Reference URI="/word/endnotes.xml?ContentType=application/vnd.openxmlformats-officedocument.wordprocessingml.endnotes+xml">
        <DigestMethod Algorithm="http://www.w3.org/2000/09/xmldsig#sha1"/>
        <DigestValue>Qnb9Qj54QCqOKGu4O5ktGDDw5ic=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A8vhxPlnDY7E3/LypdEkhRhQbPo=</DigestValue>
      </Reference>
      <Reference URI="/word/footer2.xml?ContentType=application/vnd.openxmlformats-officedocument.wordprocessingml.footer+xml">
        <DigestMethod Algorithm="http://www.w3.org/2000/09/xmldsig#sha1"/>
        <DigestValue>A8vhxPlnDY7E3/LypdEkhRhQbPo=</DigestValue>
      </Reference>
      <Reference URI="/word/footer3.xml?ContentType=application/vnd.openxmlformats-officedocument.wordprocessingml.footer+xml">
        <DigestMethod Algorithm="http://www.w3.org/2000/09/xmldsig#sha1"/>
        <DigestValue>A8vhxPlnDY7E3/LypdEkhRhQbPo=</DigestValue>
      </Reference>
      <Reference URI="/word/footnotes.xml?ContentType=application/vnd.openxmlformats-officedocument.wordprocessingml.footnotes+xml">
        <DigestMethod Algorithm="http://www.w3.org/2000/09/xmldsig#sha1"/>
        <DigestValue>d1FovK24KCXMo0o5oAkA7tRr72s=</DigestValue>
      </Reference>
      <Reference URI="/word/header1.xml?ContentType=application/vnd.openxmlformats-officedocument.wordprocessingml.header+xml">
        <DigestMethod Algorithm="http://www.w3.org/2000/09/xmldsig#sha1"/>
        <DigestValue>dEgAjOAURwO2m18tXLkLRsEYZ5o=</DigestValue>
      </Reference>
      <Reference URI="/word/header2.xml?ContentType=application/vnd.openxmlformats-officedocument.wordprocessingml.header+xml">
        <DigestMethod Algorithm="http://www.w3.org/2000/09/xmldsig#sha1"/>
        <DigestValue>vye4rQWmTe1ZW3xZe6hAcE8OkIg=</DigestValue>
      </Reference>
      <Reference URI="/word/header3.xml?ContentType=application/vnd.openxmlformats-officedocument.wordprocessingml.header+xml">
        <DigestMethod Algorithm="http://www.w3.org/2000/09/xmldsig#sha1"/>
        <DigestValue>k7AMqvbnILwyzMwW0bFuN1a94dU=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1fo5Qgm/I/LtU4r74pacyVHHzV4=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2017-10-19T07:30:56Z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2017-10-17T04:23:00Z</dcterms:modified>
</cp:coreProperties>
</file>