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23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3237" w:rsidRDefault="00DB3237" w:rsidP="00ED7965">
      <w:pPr>
        <w:ind w:left="142"/>
        <w:rPr>
          <w:rFonts w:ascii="Times New Roman" w:hAnsi="Times New Roman"/>
        </w:rPr>
      </w:pPr>
    </w:p>
    <w:p w:rsidR="00DB3237" w:rsidRDefault="00DB3237" w:rsidP="00ED7965">
      <w:pPr>
        <w:ind w:left="142"/>
        <w:rPr>
          <w:rFonts w:ascii="Times New Roman" w:hAnsi="Times New Roman"/>
        </w:rPr>
      </w:pPr>
    </w:p>
    <w:p w:rsidR="00DB3237" w:rsidRDefault="00DB3237" w:rsidP="00ED7965">
      <w:pPr>
        <w:ind w:left="142"/>
        <w:rPr>
          <w:rFonts w:ascii="Times New Roman" w:hAnsi="Times New Roman"/>
        </w:rPr>
      </w:pPr>
    </w:p>
    <w:p w:rsidR="00DB3237" w:rsidRDefault="00DB323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B323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B323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B323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№СТП-3567/1</w:t>
      </w:r>
    </w:p>
    <w:p w:rsidR="00DB3237" w:rsidRDefault="00DB323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323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24.05.2019</w:t>
      </w:r>
    </w:p>
    <w:p w:rsidR="00DB3237" w:rsidRDefault="00DB323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323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Иванов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"МИР"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№СТП-3567/1,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B3237" w:rsidRDefault="00DB323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B323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2019-04-08 09:00:00 (время московское) до 2019-05-24 16:00:00 (время московское) по лоту:</w:t>
      </w:r>
    </w:p>
    <w:p w:rsidR="00DB3237" w:rsidRDefault="00DB323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B323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B323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B323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B3237" w:rsidTr="00BA0078">
        <w:tc>
          <w:tcPr>
            <w:tcW w:w="2996" w:type="dxa"/>
            <w:vAlign w:val="center"/>
          </w:tcPr>
          <w:p w:rsidR="00DB3237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DB3237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склада; общая площадь 586,56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Земельный участок; общая площадь 1380 м2</w:t>
            </w:r>
          </w:p>
        </w:tc>
      </w:tr>
    </w:tbl>
    <w:p w:rsidR="00DB3237" w:rsidRDefault="00DB323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323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№СТП-3567/1 по лоту №1 не поступили.</w:t>
      </w:r>
    </w:p>
    <w:p w:rsidR="00DB3237" w:rsidRDefault="00DB323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3237" w:rsidRDefault="00DB323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323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Иванов А.А.</w:t>
      </w:r>
    </w:p>
    <w:p w:rsidR="00DB3237" w:rsidRDefault="00DB3237" w:rsidP="005C56AE">
      <w:pPr>
        <w:rPr>
          <w:rFonts w:ascii="Times New Roman" w:hAnsi="Times New Roman"/>
        </w:rPr>
      </w:pPr>
    </w:p>
    <w:p w:rsidR="00DB3237" w:rsidRDefault="00DB323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3237" w:rsidRDefault="00DB323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3237" w:rsidRDefault="00DB323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3237" w:rsidRDefault="00DB3237" w:rsidP="00455D60">
      <w:pPr>
        <w:ind w:left="142"/>
        <w:rPr>
          <w:rFonts w:ascii="Times New Roman" w:hAnsi="Times New Roman"/>
        </w:rPr>
      </w:pPr>
    </w:p>
    <w:p w:rsidR="00DB3237" w:rsidRDefault="00DB323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3237" w:rsidRDefault="00DB323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B3237" w:rsidRDefault="00DB323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B3237" w:rsidRDefault="00DB3237" w:rsidP="00455D60">
      <w:pPr>
        <w:ind w:left="142"/>
        <w:rPr>
          <w:rFonts w:ascii="Times New Roman" w:hAnsi="Times New Roman"/>
        </w:rPr>
      </w:pPr>
    </w:p>
    <w:p w:rsidR="00DB3237" w:rsidRDefault="00DB323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B3237" w:rsidRDefault="00DB323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3237" w:rsidRDefault="00DB323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B3237" w:rsidRDefault="00DB323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B3237" w:rsidRDefault="00DB3237" w:rsidP="00ED7965">
      <w:pPr>
        <w:ind w:left="142"/>
        <w:rPr>
          <w:rFonts w:ascii="Times New Roman" w:hAnsi="Times New Roman"/>
        </w:rPr>
      </w:pPr>
    </w:p>
    <w:sectPr w:rsidR="00DB323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540E" w:rsidRDefault="007A540E" w:rsidP="00ED7965">
      <w:pPr>
        <w:spacing w:after="0" w:line="240" w:lineRule="auto"/>
      </w:pPr>
      <w:r>
        <w:separator/>
      </w:r>
    </w:p>
  </w:endnote>
  <w:endnote w:type="continuationSeparator" w:id="0">
    <w:p w:rsidR="007A540E" w:rsidRDefault="007A540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237" w:rsidRDefault="00DB323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237" w:rsidRDefault="00DB323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237" w:rsidRDefault="00DB323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540E" w:rsidRDefault="007A540E" w:rsidP="00ED7965">
      <w:pPr>
        <w:spacing w:after="0" w:line="240" w:lineRule="auto"/>
      </w:pPr>
      <w:r>
        <w:separator/>
      </w:r>
    </w:p>
  </w:footnote>
  <w:footnote w:type="continuationSeparator" w:id="0">
    <w:p w:rsidR="007A540E" w:rsidRDefault="007A540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237" w:rsidRDefault="00DB32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237" w:rsidRDefault="00DB32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237" w:rsidRDefault="00DB32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A1EAF"/>
    <w:rsid w:val="007A540E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B3237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XUiLWmb1EDahav9oIdTjm4UQPbApwXVmNRpFY4nyP9Q=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LGXN9+gKu57W9gn8skGcSdZ+0Gf9MsXS8b1SCz5SG/0=</DigestValue>
    </Reference>
  </SignedInfo>
  <SignatureValue>Nv80xu1/NjnFBdJhrn1IBNaRJfmlfL0zHk38EPee3kcjP+KTgqCbPEEW6MZ083t1
A4ajszwQaJAVq7jYxNJ3BQ==</SignatureValue>
  <KeyInfo>
    <X509Data>
      <X509Certificate>MIILGDCCCsegAwIBAgIRAOoZuenyQMG66BGpxz0ouhcwCAYGKoUDAgIDMIIBhzEi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0J7QoCIwHhcNMTgxMDA0MDczMjUzWhcNMTkxMDA0MDc0MjUzWjCCAWoxMTAvBgNV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IFSd1KCije7OdDImrP/lLTnJ35g=</DigestValue>
      </Reference>
      <Reference URI="/word/endnotes.xml?ContentType=application/vnd.openxmlformats-officedocument.wordprocessingml.endnotes+xml">
        <DigestMethod Algorithm="http://www.w3.org/2000/09/xmldsig#sha1"/>
        <DigestValue>rTKsuJvN4Dgan4pUUiC5/8y1TBI=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u6ZPJLX0r3TjMWLsGO3nplV78+U=</DigestValue>
      </Reference>
      <Reference URI="/word/footer2.xml?ContentType=application/vnd.openxmlformats-officedocument.wordprocessingml.footer+xml">
        <DigestMethod Algorithm="http://www.w3.org/2000/09/xmldsig#sha1"/>
        <DigestValue>u6ZPJLX0r3TjMWLsGO3nplV78+U=</DigestValue>
      </Reference>
      <Reference URI="/word/footer3.xml?ContentType=application/vnd.openxmlformats-officedocument.wordprocessingml.footer+xml">
        <DigestMethod Algorithm="http://www.w3.org/2000/09/xmldsig#sha1"/>
        <DigestValue>u6ZPJLX0r3TjMWLsGO3nplV78+U=</DigestValue>
      </Reference>
      <Reference URI="/word/footnotes.xml?ContentType=application/vnd.openxmlformats-officedocument.wordprocessingml.footnotes+xml">
        <DigestMethod Algorithm="http://www.w3.org/2000/09/xmldsig#sha1"/>
        <DigestValue>36Hl/C0RKacQYGov1VQq91c55cQ=</DigestValue>
      </Reference>
      <Reference URI="/word/header1.xml?ContentType=application/vnd.openxmlformats-officedocument.wordprocessingml.header+xml">
        <DigestMethod Algorithm="http://www.w3.org/2000/09/xmldsig#sha1"/>
        <DigestValue>JsgUAPmDobfrm4HoAw5ENVOD3L4=</DigestValue>
      </Reference>
      <Reference URI="/word/header2.xml?ContentType=application/vnd.openxmlformats-officedocument.wordprocessingml.header+xml">
        <DigestMethod Algorithm="http://www.w3.org/2000/09/xmldsig#sha1"/>
        <DigestValue>M/JxMnKhu9zgZmI+KmV5sddInrM=</DigestValue>
      </Reference>
      <Reference URI="/word/header3.xml?ContentType=application/vnd.openxmlformats-officedocument.wordprocessingml.header+xml">
        <DigestMethod Algorithm="http://www.w3.org/2000/09/xmldsig#sha1"/>
        <DigestValue>fg0ae+FuG8x7wEyuGlV1A3Sl5hI=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n7+opQXn2TYSSIUPg2Quq1MwScA=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2019-05-24T13:31:36Z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2019-05-24T13:31:36Z</xd:SigningTime>
          <xd:SigningCertificate>
            <xd:Cert>
              <xd:CertDigest>
                <DigestMethod Algorithm="http://www.w3.org/2000/09/xmldsig#sha1"/>
                <DigestValue>5OzyrY9wzT6uEEa+ZOy1BSQ9uz0=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311172929216045884826591972065733556759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430320-A8A7-45B8-AA44-A54F1A56E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36</cp:revision>
  <dcterms:created xsi:type="dcterms:W3CDTF">2017-06-25T05:40:00Z</dcterms:created>
  <dcterms:modified xsi:type="dcterms:W3CDTF">2019-05-24T13:14:00Z</dcterms:modified>
</cp:coreProperties>
</file>