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20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204" w:rsidRDefault="00785204" w:rsidP="00EA619D">
      <w:pPr>
        <w:ind w:left="142"/>
      </w:pPr>
    </w:p>
    <w:p w:rsidR="00785204" w:rsidRDefault="00785204" w:rsidP="00EA619D">
      <w:pPr>
        <w:ind w:left="142"/>
      </w:pPr>
    </w:p>
    <w:p w:rsidR="00785204" w:rsidRDefault="00785204" w:rsidP="00EA619D">
      <w:pPr>
        <w:ind w:left="142"/>
      </w:pPr>
    </w:p>
    <w:p w:rsidR="00785204" w:rsidRDefault="0078520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85204" w:rsidRDefault="0078520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8520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8520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85204" w:rsidRDefault="0078520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85204" w:rsidRPr="00B0064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0064E" w:rsidRPr="00B0064E">
        <w:rPr>
          <w:rFonts w:ascii="Times New Roman" w:hAnsi="Times New Roman" w:cs="Times New Roman"/>
          <w:sz w:val="24"/>
          <w:szCs w:val="24"/>
        </w:rPr>
        <w:t>21</w:t>
      </w:r>
      <w:r w:rsidRPr="00B0064E">
        <w:rPr>
          <w:rFonts w:ascii="Times New Roman" w:hAnsi="Times New Roman" w:cs="Times New Roman"/>
          <w:sz w:val="24"/>
          <w:szCs w:val="24"/>
        </w:rPr>
        <w:t>.0</w:t>
      </w:r>
      <w:r w:rsidR="00B0064E" w:rsidRPr="00B0064E">
        <w:rPr>
          <w:rFonts w:ascii="Times New Roman" w:hAnsi="Times New Roman" w:cs="Times New Roman"/>
          <w:sz w:val="24"/>
          <w:szCs w:val="24"/>
        </w:rPr>
        <w:t>2</w:t>
      </w:r>
      <w:r w:rsidRPr="00B0064E">
        <w:rPr>
          <w:rFonts w:ascii="Times New Roman" w:hAnsi="Times New Roman" w:cs="Times New Roman"/>
          <w:sz w:val="24"/>
          <w:szCs w:val="24"/>
        </w:rPr>
        <w:t>.201</w:t>
      </w:r>
      <w:r w:rsidR="00B0064E" w:rsidRPr="00B0064E">
        <w:rPr>
          <w:rFonts w:ascii="Times New Roman" w:hAnsi="Times New Roman" w:cs="Times New Roman"/>
          <w:sz w:val="24"/>
          <w:szCs w:val="24"/>
        </w:rPr>
        <w:t>9</w:t>
      </w:r>
    </w:p>
    <w:p w:rsidR="00785204" w:rsidRDefault="0078520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85204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№СТП-3380/1,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85204" w:rsidRDefault="00785204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85204" w:rsidTr="008A1149">
        <w:tc>
          <w:tcPr>
            <w:tcW w:w="4981" w:type="dxa"/>
          </w:tcPr>
          <w:p w:rsidR="0078520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85204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785204" w:rsidTr="008A1149">
        <w:tc>
          <w:tcPr>
            <w:tcW w:w="4981" w:type="dxa"/>
          </w:tcPr>
          <w:p w:rsidR="00785204" w:rsidRPr="00B0064E" w:rsidRDefault="008A1149" w:rsidP="00B0064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064E">
              <w:rPr>
                <w:rFonts w:ascii="Times New Roman" w:hAnsi="Times New Roman"/>
                <w:sz w:val="24"/>
                <w:szCs w:val="24"/>
              </w:rPr>
              <w:t>с 1</w:t>
            </w:r>
            <w:r w:rsidR="00B0064E" w:rsidRPr="00B0064E">
              <w:rPr>
                <w:rFonts w:ascii="Times New Roman" w:hAnsi="Times New Roman"/>
                <w:sz w:val="24"/>
                <w:szCs w:val="24"/>
              </w:rPr>
              <w:t>0</w:t>
            </w:r>
            <w:r w:rsidRPr="00B0064E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B006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0064E">
              <w:rPr>
                <w:rFonts w:ascii="Times New Roman" w:hAnsi="Times New Roman"/>
                <w:sz w:val="24"/>
                <w:szCs w:val="24"/>
              </w:rPr>
              <w:t>) «</w:t>
            </w:r>
            <w:r w:rsidR="00B0064E" w:rsidRPr="00B0064E">
              <w:rPr>
                <w:rFonts w:ascii="Times New Roman" w:hAnsi="Times New Roman"/>
                <w:sz w:val="24"/>
                <w:szCs w:val="24"/>
              </w:rPr>
              <w:t>07</w:t>
            </w:r>
            <w:r w:rsidRPr="00B006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0064E" w:rsidRPr="00B0064E">
              <w:rPr>
                <w:rFonts w:ascii="Times New Roman" w:hAnsi="Times New Roman"/>
                <w:sz w:val="24"/>
                <w:szCs w:val="24"/>
              </w:rPr>
              <w:t>феврал</w:t>
            </w:r>
            <w:r w:rsidRPr="00B0064E">
              <w:rPr>
                <w:rFonts w:ascii="Times New Roman" w:hAnsi="Times New Roman"/>
                <w:sz w:val="24"/>
                <w:szCs w:val="24"/>
              </w:rPr>
              <w:t>я 201</w:t>
            </w:r>
            <w:r w:rsidR="00B0064E" w:rsidRPr="00B0064E">
              <w:rPr>
                <w:rFonts w:ascii="Times New Roman" w:hAnsi="Times New Roman"/>
                <w:sz w:val="24"/>
                <w:szCs w:val="24"/>
              </w:rPr>
              <w:t>9</w:t>
            </w:r>
            <w:r w:rsidRPr="00B0064E">
              <w:rPr>
                <w:rFonts w:ascii="Times New Roman" w:hAnsi="Times New Roman"/>
                <w:sz w:val="24"/>
                <w:szCs w:val="24"/>
              </w:rPr>
              <w:t xml:space="preserve">г. по </w:t>
            </w:r>
            <w:r w:rsidR="00B0064E" w:rsidRPr="00B0064E">
              <w:rPr>
                <w:rFonts w:ascii="Times New Roman" w:hAnsi="Times New Roman"/>
                <w:sz w:val="24"/>
                <w:szCs w:val="24"/>
              </w:rPr>
              <w:t>23</w:t>
            </w:r>
            <w:r w:rsidRPr="00B0064E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B0064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0064E">
              <w:rPr>
                <w:rFonts w:ascii="Times New Roman" w:hAnsi="Times New Roman"/>
                <w:sz w:val="24"/>
                <w:szCs w:val="24"/>
              </w:rPr>
              <w:t>) «2</w:t>
            </w:r>
            <w:r w:rsidR="00B0064E" w:rsidRPr="00B0064E">
              <w:rPr>
                <w:rFonts w:ascii="Times New Roman" w:hAnsi="Times New Roman"/>
                <w:sz w:val="24"/>
                <w:szCs w:val="24"/>
              </w:rPr>
              <w:t>1</w:t>
            </w:r>
            <w:r w:rsidRPr="00B0064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0064E" w:rsidRPr="00B0064E">
              <w:rPr>
                <w:rFonts w:ascii="Times New Roman" w:hAnsi="Times New Roman"/>
                <w:sz w:val="24"/>
                <w:szCs w:val="24"/>
              </w:rPr>
              <w:t>февраля</w:t>
            </w:r>
            <w:r w:rsidRPr="00B0064E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B0064E" w:rsidRPr="00B0064E">
              <w:rPr>
                <w:rFonts w:ascii="Times New Roman" w:hAnsi="Times New Roman"/>
                <w:sz w:val="24"/>
                <w:szCs w:val="24"/>
              </w:rPr>
              <w:t>9</w:t>
            </w:r>
            <w:r w:rsidRPr="00B0064E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785204" w:rsidRPr="00B0064E" w:rsidRDefault="00B0064E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064E">
              <w:rPr>
                <w:rFonts w:ascii="Times New Roman" w:hAnsi="Times New Roman"/>
                <w:sz w:val="24"/>
                <w:szCs w:val="24"/>
              </w:rPr>
              <w:t>2625696.00</w:t>
            </w:r>
          </w:p>
        </w:tc>
      </w:tr>
    </w:tbl>
    <w:p w:rsidR="00785204" w:rsidRDefault="00785204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8520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2019-02-18 09:15:05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8520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520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8520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85204" w:rsidTr="008A1149">
        <w:tc>
          <w:tcPr>
            <w:tcW w:w="2996" w:type="dxa"/>
            <w:vAlign w:val="center"/>
          </w:tcPr>
          <w:p w:rsidR="0078520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8520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адрес: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г.Ижевск,ул.Пойма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д.91, площадь 904,6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номер: 18:26:041712:170; право аренды земельного участка, расположенного по адресу: г.Ижевск,ул.Пойма,д.91,общей площадью 8452 кв. м, категория земель: земли населённых пунктов, разрешённое использование: эксплуатация и обслуживание здания первого пускового комплекса и железнодорожного тупика, кадастровый номер: 18:26:041712:8.  (в залоге у 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БайкалИнвестБанк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»).</w:t>
            </w:r>
          </w:p>
        </w:tc>
      </w:tr>
    </w:tbl>
    <w:p w:rsidR="00785204" w:rsidRDefault="0078520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85204" w:rsidTr="008A1149">
        <w:tc>
          <w:tcPr>
            <w:tcW w:w="4889" w:type="dxa"/>
          </w:tcPr>
          <w:p w:rsidR="0078520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8520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85204" w:rsidTr="008A1149">
        <w:tc>
          <w:tcPr>
            <w:tcW w:w="4889" w:type="dxa"/>
          </w:tcPr>
          <w:p w:rsidR="00785204" w:rsidRPr="00B0064E" w:rsidRDefault="00B0064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64E">
              <w:rPr>
                <w:rFonts w:ascii="Times New Roman" w:hAnsi="Times New Roman"/>
                <w:b/>
                <w:sz w:val="24"/>
                <w:szCs w:val="24"/>
              </w:rPr>
              <w:t>2625696.00</w:t>
            </w:r>
          </w:p>
        </w:tc>
        <w:tc>
          <w:tcPr>
            <w:tcW w:w="4892" w:type="dxa"/>
          </w:tcPr>
          <w:p w:rsidR="0078520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2625700.00</w:t>
            </w:r>
          </w:p>
        </w:tc>
      </w:tr>
    </w:tbl>
    <w:p w:rsidR="00785204" w:rsidRDefault="0078520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520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участия в торгах поступила следующая заявка в форме электронного документа, подписанного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ЭЦП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85204" w:rsidTr="006D6214">
        <w:tc>
          <w:tcPr>
            <w:tcW w:w="1701" w:type="dxa"/>
            <w:vAlign w:val="center"/>
          </w:tcPr>
          <w:p w:rsidR="0078520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8520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52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52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8520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5204" w:rsidRDefault="0078520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8520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785204" w:rsidTr="006D6214">
        <w:tc>
          <w:tcPr>
            <w:tcW w:w="1701" w:type="dxa"/>
          </w:tcPr>
          <w:p w:rsidR="0078520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12709</w:t>
            </w:r>
          </w:p>
        </w:tc>
        <w:tc>
          <w:tcPr>
            <w:tcW w:w="4536" w:type="dxa"/>
          </w:tcPr>
          <w:p w:rsidR="0078520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Гильметдинов Айрат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Файзиханович</w:t>
            </w:r>
            <w:proofErr w:type="spellEnd"/>
          </w:p>
        </w:tc>
        <w:tc>
          <w:tcPr>
            <w:tcW w:w="850" w:type="dxa"/>
          </w:tcPr>
          <w:p w:rsidR="0078520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8520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183110872204</w:t>
            </w:r>
          </w:p>
        </w:tc>
      </w:tr>
    </w:tbl>
    <w:p w:rsidR="00785204" w:rsidRDefault="0078520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8520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2019-02-21 15:28:05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8520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520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8520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85204" w:rsidTr="008A1149">
        <w:tc>
          <w:tcPr>
            <w:tcW w:w="2996" w:type="dxa"/>
            <w:vAlign w:val="center"/>
          </w:tcPr>
          <w:p w:rsidR="0078520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785" w:type="dxa"/>
            <w:vAlign w:val="center"/>
          </w:tcPr>
          <w:p w:rsidR="0078520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адрес: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г.Ижевск,ул.Пойма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д.91, площадь 904,6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номер: 18:26:041712:170; право аренды земельного участка, расположенного по адресу: г.Ижевск,ул.Пойма,д.91,общей площадью 8452 кв. м, категория земель: земли населённых пунктов, разрешённое использование: эксплуатация и обслуживание здания первого пускового комплекса и железнодорожного тупика, кадастровый номер: 18:26:041712:8.  (в залоге у 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БайкалИнвестБанк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»).</w:t>
            </w:r>
          </w:p>
        </w:tc>
      </w:tr>
    </w:tbl>
    <w:p w:rsidR="00785204" w:rsidRDefault="0078520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85204" w:rsidTr="008A1149">
        <w:tc>
          <w:tcPr>
            <w:tcW w:w="4889" w:type="dxa"/>
          </w:tcPr>
          <w:p w:rsidR="0078520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8520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85204" w:rsidTr="008A1149">
        <w:tc>
          <w:tcPr>
            <w:tcW w:w="4889" w:type="dxa"/>
          </w:tcPr>
          <w:p w:rsidR="00785204" w:rsidRDefault="00B0064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64E">
              <w:rPr>
                <w:rFonts w:ascii="Times New Roman" w:hAnsi="Times New Roman"/>
                <w:b/>
                <w:sz w:val="24"/>
                <w:szCs w:val="24"/>
              </w:rPr>
              <w:t>2625696.00</w:t>
            </w:r>
          </w:p>
        </w:tc>
        <w:tc>
          <w:tcPr>
            <w:tcW w:w="4892" w:type="dxa"/>
          </w:tcPr>
          <w:p w:rsidR="0078520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2660000.00</w:t>
            </w:r>
          </w:p>
        </w:tc>
      </w:tr>
    </w:tbl>
    <w:p w:rsidR="00785204" w:rsidRDefault="0078520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520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участия в торгах поступила следующая заявка в форме электронного документа, подписанного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ЭЦП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85204" w:rsidTr="006D6214">
        <w:tc>
          <w:tcPr>
            <w:tcW w:w="1701" w:type="dxa"/>
            <w:vAlign w:val="center"/>
          </w:tcPr>
          <w:p w:rsidR="0078520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8520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52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52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8520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5204" w:rsidRDefault="0078520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8520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785204" w:rsidTr="006D6214">
        <w:tc>
          <w:tcPr>
            <w:tcW w:w="1701" w:type="dxa"/>
          </w:tcPr>
          <w:p w:rsidR="0078520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15256</w:t>
            </w:r>
          </w:p>
        </w:tc>
        <w:tc>
          <w:tcPr>
            <w:tcW w:w="4536" w:type="dxa"/>
          </w:tcPr>
          <w:p w:rsidR="0078520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Тройлов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850" w:type="dxa"/>
          </w:tcPr>
          <w:p w:rsidR="0078520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8520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183306505907</w:t>
            </w:r>
          </w:p>
        </w:tc>
      </w:tr>
    </w:tbl>
    <w:p w:rsidR="00785204" w:rsidRDefault="0078520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85204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2019-02-21 23:18:02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85204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8520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85204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85204" w:rsidTr="008A1149">
        <w:tc>
          <w:tcPr>
            <w:tcW w:w="2996" w:type="dxa"/>
            <w:vAlign w:val="center"/>
          </w:tcPr>
          <w:p w:rsidR="00785204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785204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помещение, адрес: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г.Ижевск,ул.Пойма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д.91, площадь 904,6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номер: 18:26:041712:170; право аренды земельного участка, расположенного по адресу: г.Ижевск,ул.Пойма,д.91,общей площадью 8452 кв. м, категория земель: земли населённых пунктов, разрешённое использование: эксплуатация и обслуживание здания первого пускового комплекса и железнодорожного тупика, кадастровый номер: 18:26:041712:8.  (в залоге у АО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БайкалИнвестБанк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»).</w:t>
            </w:r>
          </w:p>
        </w:tc>
      </w:tr>
    </w:tbl>
    <w:p w:rsidR="00785204" w:rsidRDefault="00785204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85204" w:rsidTr="008A1149">
        <w:tc>
          <w:tcPr>
            <w:tcW w:w="4889" w:type="dxa"/>
          </w:tcPr>
          <w:p w:rsidR="00785204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8520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85204" w:rsidTr="008A1149">
        <w:tc>
          <w:tcPr>
            <w:tcW w:w="4889" w:type="dxa"/>
          </w:tcPr>
          <w:p w:rsidR="00785204" w:rsidRDefault="00B0064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64E">
              <w:rPr>
                <w:rFonts w:ascii="Times New Roman" w:hAnsi="Times New Roman"/>
                <w:b/>
                <w:sz w:val="24"/>
                <w:szCs w:val="24"/>
              </w:rPr>
              <w:t>2625696.00</w:t>
            </w:r>
          </w:p>
        </w:tc>
        <w:tc>
          <w:tcPr>
            <w:tcW w:w="4892" w:type="dxa"/>
          </w:tcPr>
          <w:p w:rsidR="0078520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2808888.88</w:t>
            </w:r>
          </w:p>
        </w:tc>
      </w:tr>
    </w:tbl>
    <w:p w:rsidR="00785204" w:rsidRDefault="0078520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520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для участия в торгах поступила следующая заявка в форме электронного документа, подписанного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ЭЦП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785204" w:rsidTr="006D6214">
        <w:tc>
          <w:tcPr>
            <w:tcW w:w="1701" w:type="dxa"/>
            <w:vAlign w:val="center"/>
          </w:tcPr>
          <w:p w:rsidR="00785204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8520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52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520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8520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5204" w:rsidRDefault="0078520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8520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785204" w:rsidTr="006D6214">
        <w:tc>
          <w:tcPr>
            <w:tcW w:w="1701" w:type="dxa"/>
          </w:tcPr>
          <w:p w:rsidR="0078520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14823</w:t>
            </w:r>
          </w:p>
        </w:tc>
        <w:tc>
          <w:tcPr>
            <w:tcW w:w="4536" w:type="dxa"/>
          </w:tcPr>
          <w:p w:rsidR="0078520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БанкротМаркет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8520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785204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1831191966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1181832022635</w:t>
            </w:r>
          </w:p>
        </w:tc>
      </w:tr>
    </w:tbl>
    <w:p w:rsidR="00785204" w:rsidRDefault="00785204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85204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85204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785204" w:rsidTr="006D6214">
        <w:tc>
          <w:tcPr>
            <w:tcW w:w="1740" w:type="dxa"/>
            <w:vAlign w:val="center"/>
          </w:tcPr>
          <w:p w:rsidR="0078520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8520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520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520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8520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85204" w:rsidRDefault="00785204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8520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</w:tr>
      <w:tr w:rsidR="00785204" w:rsidTr="006D6214">
        <w:trPr>
          <w:trHeight w:val="73"/>
        </w:trPr>
        <w:tc>
          <w:tcPr>
            <w:tcW w:w="1740" w:type="dxa"/>
          </w:tcPr>
          <w:p w:rsidR="00785204" w:rsidRDefault="00C976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14823</w:t>
            </w:r>
          </w:p>
        </w:tc>
        <w:tc>
          <w:tcPr>
            <w:tcW w:w="4536" w:type="dxa"/>
          </w:tcPr>
          <w:p w:rsidR="00785204" w:rsidRDefault="00C976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БанкротМаркет</w:t>
            </w:r>
            <w:proofErr w:type="spellEnd"/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785204" w:rsidRDefault="00C976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785204" w:rsidRDefault="00C976D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ИНН 1831191966</w:t>
            </w:r>
            <w:r w:rsidRPr="00C976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  <w:proofErr w:type="spellEnd"/>
            <w:r w:rsidRPr="00C976D0">
              <w:rPr>
                <w:rFonts w:ascii="Times New Roman" w:hAnsi="Times New Roman" w:cs="Times New Roman"/>
                <w:sz w:val="24"/>
                <w:szCs w:val="24"/>
              </w:rPr>
              <w:t xml:space="preserve"> 1181832022635</w:t>
            </w:r>
          </w:p>
        </w:tc>
      </w:tr>
    </w:tbl>
    <w:p w:rsidR="00785204" w:rsidRDefault="00785204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85204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85204" w:rsidTr="002B1008">
        <w:trPr>
          <w:trHeight w:val="797"/>
        </w:trPr>
        <w:tc>
          <w:tcPr>
            <w:tcW w:w="2552" w:type="dxa"/>
            <w:vAlign w:val="center"/>
          </w:tcPr>
          <w:p w:rsidR="0078520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8520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85204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8520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8520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ИНН, </w:t>
            </w:r>
            <w:proofErr w:type="spellStart"/>
            <w:r>
              <w:rPr>
                <w:rFonts w:ascii="Times New Roman" w:hAnsi="Times New Roman" w:cs="Times New Roman"/>
              </w:rPr>
              <w:t>ОГРН</w:t>
            </w:r>
            <w:proofErr w:type="spellEnd"/>
            <w:r>
              <w:rPr>
                <w:rFonts w:ascii="Times New Roman" w:hAnsi="Times New Roman" w:cs="Times New Roman"/>
              </w:rPr>
              <w:t xml:space="preserve"> (для юридических лиц)</w:t>
            </w:r>
          </w:p>
        </w:tc>
        <w:tc>
          <w:tcPr>
            <w:tcW w:w="3686" w:type="dxa"/>
            <w:vAlign w:val="center"/>
          </w:tcPr>
          <w:p w:rsidR="00785204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85204" w:rsidTr="002B1008">
        <w:tc>
          <w:tcPr>
            <w:tcW w:w="2552" w:type="dxa"/>
          </w:tcPr>
          <w:p w:rsidR="00785204" w:rsidRDefault="00C976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sz w:val="24"/>
                <w:szCs w:val="24"/>
              </w:rPr>
              <w:t xml:space="preserve">Гильметдинов Айрат </w:t>
            </w:r>
            <w:proofErr w:type="spellStart"/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Файзиханович</w:t>
            </w:r>
            <w:proofErr w:type="spellEnd"/>
          </w:p>
        </w:tc>
        <w:tc>
          <w:tcPr>
            <w:tcW w:w="1568" w:type="dxa"/>
          </w:tcPr>
          <w:p w:rsidR="00785204" w:rsidRDefault="00C976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785204" w:rsidRDefault="00C976D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ИНН 183110872204</w:t>
            </w:r>
          </w:p>
        </w:tc>
        <w:tc>
          <w:tcPr>
            <w:tcW w:w="3686" w:type="dxa"/>
          </w:tcPr>
          <w:p w:rsidR="00785204" w:rsidRDefault="00C976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B0064E" w:rsidTr="002B1008">
        <w:tc>
          <w:tcPr>
            <w:tcW w:w="2552" w:type="dxa"/>
          </w:tcPr>
          <w:p w:rsidR="00B0064E" w:rsidRDefault="00C976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Тройлов</w:t>
            </w:r>
            <w:proofErr w:type="spellEnd"/>
            <w:r w:rsidRPr="00C976D0">
              <w:rPr>
                <w:rFonts w:ascii="Times New Roman" w:hAnsi="Times New Roman" w:cs="Times New Roman"/>
                <w:sz w:val="24"/>
                <w:szCs w:val="24"/>
              </w:rPr>
              <w:t xml:space="preserve"> Виталий Сергеевич</w:t>
            </w:r>
          </w:p>
        </w:tc>
        <w:tc>
          <w:tcPr>
            <w:tcW w:w="1568" w:type="dxa"/>
          </w:tcPr>
          <w:p w:rsidR="00B0064E" w:rsidRDefault="00C976D0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B0064E" w:rsidRDefault="00C976D0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ИНН 183306505907</w:t>
            </w:r>
          </w:p>
        </w:tc>
        <w:tc>
          <w:tcPr>
            <w:tcW w:w="3686" w:type="dxa"/>
          </w:tcPr>
          <w:p w:rsidR="00B0064E" w:rsidRDefault="00C976D0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6D0">
              <w:rPr>
                <w:rFonts w:ascii="Times New Roman" w:hAnsi="Times New Roman" w:cs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785204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bookmarkStart w:id="0" w:name="_GoBack"/>
      <w:bookmarkEnd w:id="0"/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8520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8520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85204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85204" w:rsidRDefault="00785204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0064E" w:rsidRDefault="00B0064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785204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</w:t>
      </w:r>
      <w:r w:rsidR="00B0064E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B0064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В.К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</w:p>
    <w:sectPr w:rsidR="0078520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6F6" w:rsidRDefault="005866F6">
      <w:pPr>
        <w:spacing w:after="0" w:line="240" w:lineRule="auto"/>
      </w:pPr>
      <w:r>
        <w:separator/>
      </w:r>
    </w:p>
  </w:endnote>
  <w:endnote w:type="continuationSeparator" w:id="0">
    <w:p w:rsidR="005866F6" w:rsidRDefault="00586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204" w:rsidRDefault="007852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204" w:rsidRDefault="007852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204" w:rsidRDefault="007852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6F6" w:rsidRDefault="005866F6">
      <w:pPr>
        <w:spacing w:after="0" w:line="240" w:lineRule="auto"/>
      </w:pPr>
      <w:r>
        <w:separator/>
      </w:r>
    </w:p>
  </w:footnote>
  <w:footnote w:type="continuationSeparator" w:id="0">
    <w:p w:rsidR="005866F6" w:rsidRDefault="00586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204" w:rsidRDefault="005866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204" w:rsidRDefault="005866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204" w:rsidRDefault="005866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6F6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5204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C44E5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064E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976D0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3A250A0-B32C-40CB-804D-13BE1F93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yPG6Me7Tdl9hPqxz2rgqQYBm0B/myQ25M1eSxY6Coc8=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iu1EH5pFLoHiM2TNIWjA7NE/hwma/URv3rXGf+3QvUEo6UI5Ox2XQ0SUj47ib+iEM2LecHRh
    QlmNpDn2cvzSjA==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bJ1glg5M+yIxxjPoump6C5XG/eU=</DigestValue>
      </Reference>
      <Reference URI="/word/endnotes.xml?ContentType=application/vnd.openxmlformats-officedocument.wordprocessingml.endnotes+xml">
        <DigestMethod Algorithm="http://www.w3.org/2000/09/xmldsig#sha1"/>
        <DigestValue>yjov1Dv/BWVB63uUV+88PUe1Ruk=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M6PMQ8uEwOKI09pmhsjdOaQchCc=</DigestValue>
      </Reference>
      <Reference URI="/word/footer2.xml?ContentType=application/vnd.openxmlformats-officedocument.wordprocessingml.footer+xml">
        <DigestMethod Algorithm="http://www.w3.org/2000/09/xmldsig#sha1"/>
        <DigestValue>M6PMQ8uEwOKI09pmhsjdOaQchCc=</DigestValue>
      </Reference>
      <Reference URI="/word/footer3.xml?ContentType=application/vnd.openxmlformats-officedocument.wordprocessingml.footer+xml">
        <DigestMethod Algorithm="http://www.w3.org/2000/09/xmldsig#sha1"/>
        <DigestValue>M6PMQ8uEwOKI09pmhsjdOaQchCc=</DigestValue>
      </Reference>
      <Reference URI="/word/footnotes.xml?ContentType=application/vnd.openxmlformats-officedocument.wordprocessingml.footnotes+xml">
        <DigestMethod Algorithm="http://www.w3.org/2000/09/xmldsig#sha1"/>
        <DigestValue>bDGbG4Ob2mUuX1ec1s5Pqvx79KQ=</DigestValue>
      </Reference>
      <Reference URI="/word/header1.xml?ContentType=application/vnd.openxmlformats-officedocument.wordprocessingml.header+xml">
        <DigestMethod Algorithm="http://www.w3.org/2000/09/xmldsig#sha1"/>
        <DigestValue>DH60oP6Ypt7BSRhAEuP5xk6okgA=</DigestValue>
      </Reference>
      <Reference URI="/word/header2.xml?ContentType=application/vnd.openxmlformats-officedocument.wordprocessingml.header+xml">
        <DigestMethod Algorithm="http://www.w3.org/2000/09/xmldsig#sha1"/>
        <DigestValue>JhwwefyTlxJTMMDqh+w6/Q4WByg=</DigestValue>
      </Reference>
      <Reference URI="/word/header3.xml?ContentType=application/vnd.openxmlformats-officedocument.wordprocessingml.header+xml">
        <DigestMethod Algorithm="http://www.w3.org/2000/09/xmldsig#sha1"/>
        <DigestValue>zc/g+VRL/CBHDbETBI6oA4h2z/4=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b3wUitA3Xf4Yrby7E/zMm5buiLM=</DigestValue>
      </Reference>
      <Reference URI="/word/styles.xml?ContentType=application/vnd.openxmlformats-officedocument.wordprocessingml.styles+xml">
        <DigestMethod Algorithm="http://www.w3.org/2000/09/xmldsig#sha1"/>
        <DigestValue>H7iJ03orI2yZqCU23u9ciGAF1cE=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>
          <mdssi:Format>YYYY-MM-DDThh:mm:ssTZD</mdssi:Format>
          <mdssi:Value>2019-02-22T08:00:03Z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55</cp:revision>
  <dcterms:created xsi:type="dcterms:W3CDTF">2017-09-20T06:43:00Z</dcterms:created>
  <dcterms:modified xsi:type="dcterms:W3CDTF">2019-02-22T07:56:00Z</dcterms:modified>
</cp:coreProperties>
</file>