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F3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0F31" w:rsidRDefault="00960F31" w:rsidP="00ED7965">
      <w:pPr>
        <w:ind w:left="142"/>
      </w:pPr>
    </w:p>
    <w:p w:rsidR="00960F31" w:rsidRDefault="00960F31" w:rsidP="00ED7965">
      <w:pPr>
        <w:ind w:left="142"/>
      </w:pPr>
    </w:p>
    <w:p w:rsidR="00960F31" w:rsidRDefault="00960F31" w:rsidP="00ED7965">
      <w:pPr>
        <w:ind w:left="142"/>
      </w:pPr>
    </w:p>
    <w:p w:rsidR="00960F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0F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0F3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960F31" w:rsidRDefault="00960F3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60F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№СТП-3223/1</w:t>
      </w:r>
    </w:p>
    <w:p w:rsidR="00960F3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60F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60F3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60F3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Щеклеин Александр Сергеевич</w:t>
      </w:r>
    </w:p>
    <w:p w:rsidR="00960F31" w:rsidRDefault="00960F3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0F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2018-12-10 11:00:00 (время московское)</w:t>
      </w:r>
    </w:p>
    <w:p w:rsidR="00960F3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0F3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0F3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60F31" w:rsidRDefault="00960F3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60F3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0F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0F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0F3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3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3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Тойота Королла, г/н Р703НН 102, 2004 г.в. Идентификационный номер (VIN) NMTBZ22E00R064215, цвет Белый, начальная цена 167400.00</w:t>
            </w:r>
          </w:p>
        </w:tc>
      </w:tr>
    </w:tbl>
    <w:p w:rsidR="00960F31" w:rsidRDefault="00960F3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0F3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60F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60F31" w:rsidRDefault="00960F3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60F3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60F31" w:rsidRDefault="00960F3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0F3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Щеклеин Александр Сергеевич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60F3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31" w:rsidRDefault="00960F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31" w:rsidRDefault="00960F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31" w:rsidRDefault="00960F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31" w:rsidRDefault="00960F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31" w:rsidRDefault="00960F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31" w:rsidRDefault="00960F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598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0F31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ANHSrCYH1PDv9Me4AzonRedZp3nDfsdDFdlGCaJCPD4=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O/2qpkZgbBTGVGskDEjBpJpCsXc59+bxYbLAbRabgrSoWzIQTph3EC2g2+9TAQVVGHY9k1CQ
    3dbagvR5ACk+og==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zYgej5JPe/SUCWjkCjB50ZTllOs=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Tef+FG34UB2etlbJRl7xNdyG29c=</DigestValue>
      </Reference>
      <Reference URI="/word/footer2.xml?ContentType=application/vnd.openxmlformats-officedocument.wordprocessingml.footer+xml">
        <DigestMethod Algorithm="http://www.w3.org/2000/09/xmldsig#sha1"/>
        <DigestValue>Tef+FG34UB2etlbJRl7xNdyG29c=</DigestValue>
      </Reference>
      <Reference URI="/word/footer3.xml?ContentType=application/vnd.openxmlformats-officedocument.wordprocessingml.footer+xml">
        <DigestMethod Algorithm="http://www.w3.org/2000/09/xmldsig#sha1"/>
        <DigestValue>Tef+FG34UB2etlbJRl7xNdyG29c=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/C03JcPQRYufgiv9E5y/MCW08KE=</DigestValue>
      </Reference>
      <Reference URI="/word/header2.xml?ContentType=application/vnd.openxmlformats-officedocument.wordprocessingml.header+xml">
        <DigestMethod Algorithm="http://www.w3.org/2000/09/xmldsig#sha1"/>
        <DigestValue>8QEmNodlrmae9Fk973O97CzybHM=</DigestValue>
      </Reference>
      <Reference URI="/word/header3.xml?ContentType=application/vnd.openxmlformats-officedocument.wordprocessingml.header+xml">
        <DigestMethod Algorithm="http://www.w3.org/2000/09/xmldsig#sha1"/>
        <DigestValue>zdxGb+5PkxGsNo0lwNnvZTLCy20=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rJaYMqlXATI3E2A4CfGKyVCJbEQ=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2018-12-10T08:32:42Z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09682-F7CB-4D00-8845-00ECB73BF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2018-12-10T08:32:00Z</dcterms:created>
  <dcterms:modified xsi:type="dcterms:W3CDTF">2018-12-10T08:32:00Z</dcterms:modified>
</cp:coreProperties>
</file>