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№СТП-2304/7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"Горводоканал"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2017-10-02 01:00:00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2017-10-30 10:00:00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7: Квартира № 44, общей площадью 92.8 кв.м, этаж2, расположенная г. Южно-Сахалинск, пр. Победы 9 б. , начальная цена 6914070.00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"Горводоканал"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sF+E7+mam0XUI/FE3RdUioESsPF5fTZwdKj8W08C9i4=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iw15mO9Q5GBBaHH1k0jOGFzJFB4sF39cbHSUjatCehQ=</DigestValue>
    </Reference>
  </SignedInfo>
  <SignatureValue>cC/eUMK7Bzk8jwkgQP9/8p599n5Jr8shENXSOj+iibdI0gweO2pAk7FjIfcZFnG9
bvAbQE7clRLvl759HORvkA==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6G8LHbmW1ezYDbyaOv/bCmFzBAA=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2017-10-31T08:13:28Z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2017-10-31T08:13:28Z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