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09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5097" w:rsidRDefault="00825097" w:rsidP="00ED7965">
      <w:pPr>
        <w:ind w:left="142"/>
        <w:rPr>
          <w:rFonts w:ascii="Times New Roman" w:hAnsi="Times New Roman"/>
        </w:rPr>
      </w:pPr>
    </w:p>
    <w:p w:rsidR="00825097" w:rsidRDefault="00825097" w:rsidP="00ED7965">
      <w:pPr>
        <w:ind w:left="142"/>
        <w:rPr>
          <w:rFonts w:ascii="Times New Roman" w:hAnsi="Times New Roman"/>
        </w:rPr>
      </w:pPr>
    </w:p>
    <w:p w:rsidR="00825097" w:rsidRDefault="00825097" w:rsidP="00ED7965">
      <w:pPr>
        <w:ind w:left="142"/>
        <w:rPr>
          <w:rFonts w:ascii="Times New Roman" w:hAnsi="Times New Roman"/>
        </w:rPr>
      </w:pPr>
    </w:p>
    <w:p w:rsidR="00825097" w:rsidRDefault="0082509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250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250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2509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№СТП-3216/1</w:t>
      </w:r>
    </w:p>
    <w:p w:rsidR="00825097" w:rsidRDefault="0082509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509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825097" w:rsidRDefault="008250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509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C63B1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C63B1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C63B1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№СТП-3216/1,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25097" w:rsidRDefault="0082509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2509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2018-12-10 15:00:00 (время московское) по лоту:</w:t>
      </w:r>
    </w:p>
    <w:p w:rsidR="00825097" w:rsidRDefault="0082509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2509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509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2509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25097" w:rsidTr="00BA0078">
        <w:tc>
          <w:tcPr>
            <w:tcW w:w="2996" w:type="dxa"/>
            <w:vAlign w:val="center"/>
          </w:tcPr>
          <w:p w:rsidR="0082509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2509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Недвижимость и сооружения в количестве 64 ед.; вспомогательное оборудование в количестве 89 ед.; транспортные средства в количестве 17 ед.; оргтехника в количестве 51 ед.; ТМЦ в количестве 491 шт. Подробный перечень имущества содержится на сайте ЕФРСБ, ЭП</w:t>
            </w:r>
          </w:p>
        </w:tc>
      </w:tr>
    </w:tbl>
    <w:p w:rsidR="00825097" w:rsidRDefault="0082509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509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№СТП-3216/1 по лоту №1 не поступили.</w:t>
      </w:r>
    </w:p>
    <w:p w:rsidR="008C0094" w:rsidRDefault="008C00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3B1F" w:rsidRDefault="00C63B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5097" w:rsidRDefault="0082509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5097" w:rsidRDefault="009E1913" w:rsidP="00C63B1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C009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2509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0A0" w:rsidRDefault="006010A0" w:rsidP="00ED7965">
      <w:pPr>
        <w:spacing w:after="0" w:line="240" w:lineRule="auto"/>
      </w:pPr>
      <w:r>
        <w:separator/>
      </w:r>
    </w:p>
  </w:endnote>
  <w:endnote w:type="continuationSeparator" w:id="0">
    <w:p w:rsidR="006010A0" w:rsidRDefault="006010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97" w:rsidRDefault="0082509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97" w:rsidRDefault="0082509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97" w:rsidRDefault="008250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0A0" w:rsidRDefault="006010A0" w:rsidP="00ED7965">
      <w:pPr>
        <w:spacing w:after="0" w:line="240" w:lineRule="auto"/>
      </w:pPr>
      <w:r>
        <w:separator/>
      </w:r>
    </w:p>
  </w:footnote>
  <w:footnote w:type="continuationSeparator" w:id="0">
    <w:p w:rsidR="006010A0" w:rsidRDefault="006010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97" w:rsidRDefault="00C63B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97" w:rsidRDefault="00C63B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97" w:rsidRDefault="00C63B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0A0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5097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0094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3B1F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UthRfEhhqrlyS5JMME9RqS4odhsWjGpXcAqA1vkLBvU=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RcrXA6LneYlmZckkjliCKKs4tvAGDAX3ytwjfcpPvPc=</DigestValue>
    </Reference>
  </SignedInfo>
  <SignatureValue>kpaGZ9S9tcetAzKL+a5QjFfjO9Bl0rKVr1Ah51/IAaJZNoz3e/gIuz8sgOJ8zgwh
9VtFJdaJq3UeaAxR9hidpA==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LHElIIezU+iIapU3jO/nKxEKgwc=</DigestValue>
      </Reference>
      <Reference URI="/word/endnotes.xml?ContentType=application/vnd.openxmlformats-officedocument.wordprocessingml.endnotes+xml">
        <DigestMethod Algorithm="http://www.w3.org/2000/09/xmldsig#sha1"/>
        <DigestValue>KnJsRIzMKbeqk0DuM1prz+1GdcE=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dpFZcyzLlzGKU27AtylwkdRtwkI=</DigestValue>
      </Reference>
      <Reference URI="/word/footer2.xml?ContentType=application/vnd.openxmlformats-officedocument.wordprocessingml.footer+xml">
        <DigestMethod Algorithm="http://www.w3.org/2000/09/xmldsig#sha1"/>
        <DigestValue>dpFZcyzLlzGKU27AtylwkdRtwkI=</DigestValue>
      </Reference>
      <Reference URI="/word/footer3.xml?ContentType=application/vnd.openxmlformats-officedocument.wordprocessingml.footer+xml">
        <DigestMethod Algorithm="http://www.w3.org/2000/09/xmldsig#sha1"/>
        <DigestValue>dpFZcyzLlzGKU27AtylwkdRtwkI=</DigestValue>
      </Reference>
      <Reference URI="/word/footnotes.xml?ContentType=application/vnd.openxmlformats-officedocument.wordprocessingml.footnotes+xml">
        <DigestMethod Algorithm="http://www.w3.org/2000/09/xmldsig#sha1"/>
        <DigestValue>VnwFxO8tBOLtInErzBIHeFKQzsI=</DigestValue>
      </Reference>
      <Reference URI="/word/header1.xml?ContentType=application/vnd.openxmlformats-officedocument.wordprocessingml.header+xml">
        <DigestMethod Algorithm="http://www.w3.org/2000/09/xmldsig#sha1"/>
        <DigestValue>wvqL9U71xPCaXUIMJkFRTioxh8Y=</DigestValue>
      </Reference>
      <Reference URI="/word/header2.xml?ContentType=application/vnd.openxmlformats-officedocument.wordprocessingml.header+xml">
        <DigestMethod Algorithm="http://www.w3.org/2000/09/xmldsig#sha1"/>
        <DigestValue>s0WOf2pYbzcFrgWM575F9RDtyUc=</DigestValue>
      </Reference>
      <Reference URI="/word/header3.xml?ContentType=application/vnd.openxmlformats-officedocument.wordprocessingml.header+xml">
        <DigestMethod Algorithm="http://www.w3.org/2000/09/xmldsig#sha1"/>
        <DigestValue>tCAG8ibwMCGCjA29wzxdLO9OTaM=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AsUP/XbVsJrPGY/36Pn4McajSyc=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2018-12-10T12:37:06Z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2018-12-10T12:37:06Z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2D974-3485-4DB8-B1A4-30EF16D65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2018-12-10T12:36:00Z</dcterms:created>
  <dcterms:modified xsi:type="dcterms:W3CDTF">2018-12-10T12:36:00Z</dcterms:modified>
</cp:coreProperties>
</file>