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DD3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66DD3" w:rsidRDefault="00566DD3" w:rsidP="00ED7965">
      <w:pPr>
        <w:ind w:left="142"/>
        <w:rPr>
          <w:rFonts w:ascii="Times New Roman" w:hAnsi="Times New Roman"/>
        </w:rPr>
      </w:pPr>
    </w:p>
    <w:p w:rsidR="00566DD3" w:rsidRDefault="00566DD3" w:rsidP="00ED7965">
      <w:pPr>
        <w:ind w:left="142"/>
        <w:rPr>
          <w:rFonts w:ascii="Times New Roman" w:hAnsi="Times New Roman"/>
        </w:rPr>
      </w:pPr>
    </w:p>
    <w:p w:rsidR="00566DD3" w:rsidRDefault="00566DD3" w:rsidP="00ED7965">
      <w:pPr>
        <w:ind w:left="142"/>
        <w:rPr>
          <w:rFonts w:ascii="Times New Roman" w:hAnsi="Times New Roman"/>
        </w:rPr>
      </w:pPr>
    </w:p>
    <w:p w:rsidR="00566DD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66DD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66DD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Ерохин Алексей Юрьевич</w:t>
      </w:r>
    </w:p>
    <w:p w:rsidR="00566DD3" w:rsidRDefault="00566DD3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66DD3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СТП-3753/3</w:t>
      </w:r>
      <w:bookmarkEnd w:id="0"/>
    </w:p>
    <w:p w:rsidR="00566DD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66DD3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566DD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Орешкин Владимир Андреевич</w:t>
      </w:r>
    </w:p>
    <w:p w:rsidR="00566DD3" w:rsidRDefault="00566DD3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66DD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2019-06-26 00:00:00 (время мск)</w:t>
      </w:r>
    </w:p>
    <w:p w:rsidR="00566DD3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2019-08-12 13:23:00 (время мск)</w:t>
      </w:r>
    </w:p>
    <w:p w:rsidR="00566DD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66DD3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66DD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66DD3" w:rsidRDefault="00566DD3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66DD3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66DD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66DD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66DD3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6DD3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6DD3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Латина Вячеслава Михайловича, ИНН 246400246</w:t>
            </w:r>
            <w:r w:rsidR="009C070D">
              <w:rPr>
                <w:rFonts w:ascii="Times New Roman" w:hAnsi="Times New Roman"/>
                <w:sz w:val="24"/>
                <w:szCs w:val="24"/>
              </w:rPr>
              <w:t>67. Подтверждена судебным актом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3260121.70</w:t>
            </w:r>
          </w:p>
        </w:tc>
      </w:tr>
    </w:tbl>
    <w:p w:rsidR="00566DD3" w:rsidRDefault="00566DD3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66DD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566DD3" w:rsidTr="009C070D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DD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DD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DD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C070D" w:rsidTr="009C070D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70D" w:rsidRDefault="009C070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00:00 (мск) «05» августа 2019г. </w:t>
            </w:r>
          </w:p>
          <w:p w:rsidR="009C070D" w:rsidRDefault="009C070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(мск) «09» августа 2019г.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70D" w:rsidRDefault="009C0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652024.34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70D" w:rsidRDefault="009C0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566DD3" w:rsidRDefault="00566DD3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66DD3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566DD3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D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D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D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D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D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66DD3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D3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Рожков Сергей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D3" w:rsidRPr="009C070D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662153, Красноярский край, г. Ачинск, ул. Индустриальная, д. 15, кв. 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D3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2019-08-06 12:34:11</w:t>
            </w:r>
          </w:p>
          <w:p w:rsidR="00566DD3" w:rsidRDefault="00566DD3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D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D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66DD3" w:rsidRDefault="00566DD3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DD3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566DD3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D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D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D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D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66DD3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D3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Рожков Сергей Владимирович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D3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662153, Красноярский край, г. Ачинск, ул. Индустриальная, д. 15, кв. 74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D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2019-08-06 12:34:11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D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670000.00</w:t>
            </w:r>
          </w:p>
        </w:tc>
      </w:tr>
    </w:tbl>
    <w:p w:rsidR="00566DD3" w:rsidRDefault="00566DD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66DD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Орешкин Владимир Андреевич </w:t>
      </w:r>
      <w:r>
        <w:t>Лот №3 посредством публичного предложения, прием заявок прекращается.</w:t>
      </w:r>
    </w:p>
    <w:p w:rsidR="00566DD3" w:rsidRDefault="00566DD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66DD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34E0" w:rsidRDefault="00A734E0" w:rsidP="00ED7965">
      <w:pPr>
        <w:spacing w:after="0" w:line="240" w:lineRule="auto"/>
      </w:pPr>
      <w:r>
        <w:separator/>
      </w:r>
    </w:p>
  </w:endnote>
  <w:endnote w:type="continuationSeparator" w:id="1">
    <w:p w:rsidR="00A734E0" w:rsidRDefault="00A734E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6DD3" w:rsidRDefault="00566DD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6DD3" w:rsidRDefault="00566DD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6DD3" w:rsidRDefault="00566DD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34E0" w:rsidRDefault="00A734E0" w:rsidP="00ED7965">
      <w:pPr>
        <w:spacing w:after="0" w:line="240" w:lineRule="auto"/>
      </w:pPr>
      <w:r>
        <w:separator/>
      </w:r>
    </w:p>
  </w:footnote>
  <w:footnote w:type="continuationSeparator" w:id="1">
    <w:p w:rsidR="00A734E0" w:rsidRDefault="00A734E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6DD3" w:rsidRDefault="00566D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6DD3" w:rsidRDefault="00566D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6DD3" w:rsidRDefault="00566D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66DD3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C070D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734E0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O8ojINkcw/qealo7m5F5P05QMOkzXjRH1lLtqzug8q0=</DigestValue>
    </Reference>
    <Reference Type="http://www.w3.org/2000/09/xmldsig#Object" URI="#idOfficeObject">
      <DigestMethod Algorithm="urn:ietf:params:xml:ns:cpxmlsec:algorithms:gostr3411"/>
      <DigestValue>psE959D3t6f/vucFPF8sfua+dKCZPmd+MajlPQ/1eDE=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XWm2xlstOLJkLZ1yCWeqxnbgFghnHIqkcADZvCGphcA=</DigestValue>
    </Reference>
  </SignedInfo>
  <SignatureValue>JSPwULjW3Bszr+wNSGAQ2N+pilKXTLNkDPEo6H9GIY7+FPwFZ2Teuik0gIGKzb+J
74OlWX1NZ6wPmBwWkSN81w==</SignatureValue>
  <KeyInfo>
    <X509Data>
      <X509Certificate>MIII3TCCCIygAwIBAgIRAjL1KFZQAHGx6BH1jqzwxOgwCAYGKoUDAgIDMIIBMzEY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MvGoZRbkMI9UEUOVBCpZOl/0MjQ=</DigestValue>
      </Reference>
      <Reference URI="/word/endnotes.xml?ContentType=application/vnd.openxmlformats-officedocument.wordprocessingml.endnotes+xml">
        <DigestMethod Algorithm="http://www.w3.org/2000/09/xmldsig#sha1"/>
        <DigestValue>0f6UkNxNXXiR7cM38E4Kiu+XuA0=</DigestValue>
      </Reference>
      <Reference URI="/word/fontTable.xml?ContentType=application/vnd.openxmlformats-officedocument.wordprocessingml.fontTable+xml">
        <DigestMethod Algorithm="http://www.w3.org/2000/09/xmldsig#sha1"/>
        <DigestValue>ysALxViUbfcpd98sOiLLy2Rje00=</DigestValue>
      </Reference>
      <Reference URI="/word/footer1.xml?ContentType=application/vnd.openxmlformats-officedocument.wordprocessingml.footer+xml">
        <DigestMethod Algorithm="http://www.w3.org/2000/09/xmldsig#sha1"/>
        <DigestValue>XVrdIWM44k90ZQcHN475plTEunw=</DigestValue>
      </Reference>
      <Reference URI="/word/footer2.xml?ContentType=application/vnd.openxmlformats-officedocument.wordprocessingml.footer+xml">
        <DigestMethod Algorithm="http://www.w3.org/2000/09/xmldsig#sha1"/>
        <DigestValue>XVrdIWM44k90ZQcHN475plTEunw=</DigestValue>
      </Reference>
      <Reference URI="/word/footer3.xml?ContentType=application/vnd.openxmlformats-officedocument.wordprocessingml.footer+xml">
        <DigestMethod Algorithm="http://www.w3.org/2000/09/xmldsig#sha1"/>
        <DigestValue>XVrdIWM44k90ZQcHN475plTEunw=</DigestValue>
      </Reference>
      <Reference URI="/word/footnotes.xml?ContentType=application/vnd.openxmlformats-officedocument.wordprocessingml.footnotes+xml">
        <DigestMethod Algorithm="http://www.w3.org/2000/09/xmldsig#sha1"/>
        <DigestValue>uqIrYysrfSs+eJHVywzYsWv+80E=</DigestValue>
      </Reference>
      <Reference URI="/word/header1.xml?ContentType=application/vnd.openxmlformats-officedocument.wordprocessingml.header+xml">
        <DigestMethod Algorithm="http://www.w3.org/2000/09/xmldsig#sha1"/>
        <DigestValue>GMDZeBYNeR/Uc56hUohXRTH/QD0=</DigestValue>
      </Reference>
      <Reference URI="/word/header2.xml?ContentType=application/vnd.openxmlformats-officedocument.wordprocessingml.header+xml">
        <DigestMethod Algorithm="http://www.w3.org/2000/09/xmldsig#sha1"/>
        <DigestValue>p03SOTwoiWYbJQzYV5erKAoXRV8=</DigestValue>
      </Reference>
      <Reference URI="/word/header3.xml?ContentType=application/vnd.openxmlformats-officedocument.wordprocessingml.header+xml">
        <DigestMethod Algorithm="http://www.w3.org/2000/09/xmldsig#sha1"/>
        <DigestValue>W5MJ7rSk2kENL5UjZNY+DLkkdJI=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I2KdE6eKHj//WpstvE1NE2kTOyM=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2019-08-12T11:04:41Z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2019-08-12T11:04:41Z</xd:SigningTime>
          <xd:SigningCertificate>
            <xd:Cert>
              <xd:CertDigest>
                <DigestMethod Algorithm="http://www.w3.org/2000/09/xmldsig#sha1"/>
                <DigestValue>mC8+jNIBED8ShPL26ntLf7iycE4=</DigestValue>
              </xd:CertDigest>
              <xd:IssuerSerial>
                <X509IssuerName>CN=BTPCA2, OU=Удостоверяющий центр, O=ООО БТП, L=Барнаул, S=22 Алтайский край, C=RU, E=podpis@rutp.ru, STREET=Интернациональная д.110, ИНН=002225096425, ОГРН=1082225007875</X509IssuerName>
                <X509SerialNumber>748299064496229213329395818112064996584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50</cp:revision>
  <dcterms:created xsi:type="dcterms:W3CDTF">2017-09-15T07:42:00Z</dcterms:created>
  <dcterms:modified xsi:type="dcterms:W3CDTF">2019-08-12T10:41:00Z</dcterms:modified>
</cp:coreProperties>
</file>