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5EB0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E5EB0" w:rsidRDefault="006E5EB0" w:rsidP="00ED7965">
      <w:pPr>
        <w:ind w:left="142"/>
        <w:rPr>
          <w:rFonts w:ascii="Times New Roman" w:hAnsi="Times New Roman"/>
        </w:rPr>
      </w:pPr>
    </w:p>
    <w:p w:rsidR="006E5EB0" w:rsidRDefault="006E5EB0" w:rsidP="00ED7965">
      <w:pPr>
        <w:ind w:left="142"/>
        <w:rPr>
          <w:rFonts w:ascii="Times New Roman" w:hAnsi="Times New Roman"/>
        </w:rPr>
      </w:pPr>
    </w:p>
    <w:p w:rsidR="006E5EB0" w:rsidRDefault="006E5EB0" w:rsidP="00ED7965">
      <w:pPr>
        <w:ind w:left="142"/>
        <w:rPr>
          <w:rFonts w:ascii="Times New Roman" w:hAnsi="Times New Roman"/>
        </w:rPr>
      </w:pPr>
    </w:p>
    <w:p w:rsidR="006E5EB0" w:rsidRDefault="006E5EB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6E5EB0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6E5EB0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6E5EB0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№СТП-2329/16</w:t>
      </w:r>
    </w:p>
    <w:p w:rsidR="006E5EB0" w:rsidRDefault="006E5EB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E5EB0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24.10.2017</w:t>
      </w:r>
    </w:p>
    <w:p w:rsidR="006E5EB0" w:rsidRDefault="006E5EB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E5EB0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</w:t>
      </w:r>
      <w:r w:rsidR="00586EEF" w:rsidRPr="00586EEF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ПромАгроБизнес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№СТП-2329/16,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22.09.2017,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6E5EB0" w:rsidRDefault="006E5EB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6E5EB0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2017-10-24 09:00:00 (время московское) до 2017-10-24 14:59:00 (время московское) по лоту:</w:t>
      </w:r>
    </w:p>
    <w:p w:rsidR="006E5EB0" w:rsidRDefault="006E5EB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6E5EB0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6E5EB0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6E5EB0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6E5EB0" w:rsidTr="00BA0078">
        <w:tc>
          <w:tcPr>
            <w:tcW w:w="2996" w:type="dxa"/>
            <w:vAlign w:val="center"/>
          </w:tcPr>
          <w:p w:rsidR="006E5EB0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</w:t>
            </w:r>
          </w:p>
        </w:tc>
        <w:tc>
          <w:tcPr>
            <w:tcW w:w="6663" w:type="dxa"/>
            <w:vAlign w:val="center"/>
          </w:tcPr>
          <w:p w:rsidR="006E5EB0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Ограждение предприятия, протяженность 1 000 м., 1985 г. Переходная галерея, 200 кв. м., 1985 г.</w:t>
            </w:r>
          </w:p>
        </w:tc>
      </w:tr>
    </w:tbl>
    <w:p w:rsidR="006E5EB0" w:rsidRDefault="006E5EB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E5EB0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№СТП-2329/16 по лоту №16 не поступили.</w:t>
      </w:r>
    </w:p>
    <w:p w:rsidR="006E5EB0" w:rsidRDefault="006E5EB0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586EEF" w:rsidRDefault="00586EEF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586EEF" w:rsidRPr="00586EEF" w:rsidRDefault="00586EEF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6E5EB0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О</w:t>
      </w:r>
      <w:r w:rsidR="004E362F">
        <w:rPr>
          <w:rFonts w:ascii="Times New Roman" w:hAnsi="Times New Roman" w:cs="Times New Roman"/>
          <w:b/>
          <w:sz w:val="24"/>
          <w:szCs w:val="24"/>
        </w:rPr>
        <w:t xml:space="preserve">ОО </w:t>
      </w:r>
      <w:r>
        <w:rPr>
          <w:rFonts w:ascii="Times New Roman" w:hAnsi="Times New Roman" w:cs="Times New Roman"/>
          <w:b/>
          <w:sz w:val="24"/>
          <w:szCs w:val="24"/>
        </w:rPr>
        <w:t>«Центр Универсальных Торгов»</w:t>
      </w:r>
      <w:bookmarkStart w:id="0" w:name="_GoBack"/>
      <w:bookmarkEnd w:id="0"/>
    </w:p>
    <w:sectPr w:rsidR="006E5EB0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839B5" w:rsidRDefault="003839B5" w:rsidP="00ED7965">
      <w:pPr>
        <w:spacing w:after="0" w:line="240" w:lineRule="auto"/>
      </w:pPr>
      <w:r>
        <w:separator/>
      </w:r>
    </w:p>
  </w:endnote>
  <w:endnote w:type="continuationSeparator" w:id="0">
    <w:p w:rsidR="003839B5" w:rsidRDefault="003839B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5EB0" w:rsidRDefault="006E5EB0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5EB0" w:rsidRDefault="006E5EB0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5EB0" w:rsidRDefault="006E5EB0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839B5" w:rsidRDefault="003839B5" w:rsidP="00ED7965">
      <w:pPr>
        <w:spacing w:after="0" w:line="240" w:lineRule="auto"/>
      </w:pPr>
      <w:r>
        <w:separator/>
      </w:r>
    </w:p>
  </w:footnote>
  <w:footnote w:type="continuationSeparator" w:id="0">
    <w:p w:rsidR="003839B5" w:rsidRDefault="003839B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5EB0" w:rsidRDefault="00586EE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5EB0" w:rsidRDefault="00586EE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5EB0" w:rsidRDefault="00586EE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839B5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E362F"/>
    <w:rsid w:val="004F00B2"/>
    <w:rsid w:val="004F57CD"/>
    <w:rsid w:val="0054511D"/>
    <w:rsid w:val="00547059"/>
    <w:rsid w:val="00584221"/>
    <w:rsid w:val="00586EEF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E5EB0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xAEplicc32lTpSUsloldXe55dq6l6L3WU2vUchuHKe4=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NASe6a0vqOF+oV8DOmfgrdt+xzAe4tLQBux0aa/ZcQI=</DigestValue>
    </Reference>
  </SignedInfo>
  <SignatureValue>Qicp6myo7jTXZq2HXPuhGqPDRvkv2aaGZRm7ql0+BZjG0CFzKTvtM3bDutf2AA0t
E1n5/rLJXG2Ct+W3Xpgquw==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cLujVMAbW1LQxoIs97jZep0Ygos=</DigestValue>
      </Reference>
      <Reference URI="/word/endnotes.xml?ContentType=application/vnd.openxmlformats-officedocument.wordprocessingml.endnotes+xml">
        <DigestMethod Algorithm="http://www.w3.org/2000/09/xmldsig#sha1"/>
        <DigestValue>nFN5bpf4ZzbWWhxZOThLqS7D6M8=</DigestValue>
      </Reference>
      <Reference URI="/word/fontTable.xml?ContentType=application/vnd.openxmlformats-officedocument.wordprocessingml.fontTable+xml">
        <DigestMethod Algorithm="http://www.w3.org/2000/09/xmldsig#sha1"/>
        <DigestValue>OvaDdYhCVsOoNDcPEaQXMF2XVz4=</DigestValue>
      </Reference>
      <Reference URI="/word/footer1.xml?ContentType=application/vnd.openxmlformats-officedocument.wordprocessingml.footer+xml">
        <DigestMethod Algorithm="http://www.w3.org/2000/09/xmldsig#sha1"/>
        <DigestValue>FkBkqoOUmG+GbHuVvazKE/4JXMc=</DigestValue>
      </Reference>
      <Reference URI="/word/footer2.xml?ContentType=application/vnd.openxmlformats-officedocument.wordprocessingml.footer+xml">
        <DigestMethod Algorithm="http://www.w3.org/2000/09/xmldsig#sha1"/>
        <DigestValue>FkBkqoOUmG+GbHuVvazKE/4JXMc=</DigestValue>
      </Reference>
      <Reference URI="/word/footer3.xml?ContentType=application/vnd.openxmlformats-officedocument.wordprocessingml.footer+xml">
        <DigestMethod Algorithm="http://www.w3.org/2000/09/xmldsig#sha1"/>
        <DigestValue>FkBkqoOUmG+GbHuVvazKE/4JXMc=</DigestValue>
      </Reference>
      <Reference URI="/word/footnotes.xml?ContentType=application/vnd.openxmlformats-officedocument.wordprocessingml.footnotes+xml">
        <DigestMethod Algorithm="http://www.w3.org/2000/09/xmldsig#sha1"/>
        <DigestValue>zpDoZdK8+MTWbzotwB73pzzXcGU=</DigestValue>
      </Reference>
      <Reference URI="/word/header1.xml?ContentType=application/vnd.openxmlformats-officedocument.wordprocessingml.header+xml">
        <DigestMethod Algorithm="http://www.w3.org/2000/09/xmldsig#sha1"/>
        <DigestValue>9wspNC8UQdnBrYGvRp/3CIb/Q4Q=</DigestValue>
      </Reference>
      <Reference URI="/word/header2.xml?ContentType=application/vnd.openxmlformats-officedocument.wordprocessingml.header+xml">
        <DigestMethod Algorithm="http://www.w3.org/2000/09/xmldsig#sha1"/>
        <DigestValue>LzJgd4x7xkHsxE8fb80V1htOAoM=</DigestValue>
      </Reference>
      <Reference URI="/word/header3.xml?ContentType=application/vnd.openxmlformats-officedocument.wordprocessingml.header+xml">
        <DigestMethod Algorithm="http://www.w3.org/2000/09/xmldsig#sha1"/>
        <DigestValue>WEhE7e/aaxv/jWndj34ehrDZ4nI=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gPMP9q1Iym47u/RXVUICUS4kSP8=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2017-10-25T04:38:02Z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2017-10-25T04:38:02Z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C97C9B-6B18-437E-A7ED-FFB4D55001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154</Words>
  <Characters>879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1031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1</cp:lastModifiedBy>
  <cp:revision>35</cp:revision>
  <dcterms:created xsi:type="dcterms:W3CDTF">2017-06-25T05:40:00Z</dcterms:created>
  <dcterms:modified xsi:type="dcterms:W3CDTF">2017-10-25T04:37:00Z</dcterms:modified>
</cp:coreProperties>
</file>