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3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043E" w:rsidRDefault="00EB043E" w:rsidP="00ED7965">
      <w:pPr>
        <w:ind w:left="142"/>
        <w:rPr>
          <w:rFonts w:ascii="Times New Roman" w:hAnsi="Times New Roman"/>
        </w:rPr>
      </w:pPr>
    </w:p>
    <w:p w:rsidR="00EB043E" w:rsidRDefault="00EB043E" w:rsidP="00ED7965">
      <w:pPr>
        <w:ind w:left="142"/>
        <w:rPr>
          <w:rFonts w:ascii="Times New Roman" w:hAnsi="Times New Roman"/>
        </w:rPr>
      </w:pPr>
    </w:p>
    <w:p w:rsidR="00EB043E" w:rsidRDefault="00EB043E" w:rsidP="00ED7965">
      <w:pPr>
        <w:ind w:left="142"/>
        <w:rPr>
          <w:rFonts w:ascii="Times New Roman" w:hAnsi="Times New Roman"/>
        </w:rPr>
      </w:pPr>
    </w:p>
    <w:p w:rsidR="00EB04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04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043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Вальбом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Николаевич</w:t>
      </w:r>
    </w:p>
    <w:p w:rsidR="00EB043E" w:rsidRDefault="00EB043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B04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№СТП-3383/1</w:t>
      </w:r>
    </w:p>
    <w:p w:rsidR="00EB043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04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B043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Наталья Михайловна</w:t>
      </w:r>
    </w:p>
    <w:p w:rsidR="00EB043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B04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04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04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04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04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043E" w:rsidRDefault="00EB043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043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04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04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043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3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3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«Новосельское» (ОГРН 1037300740278) в размере 0,31%, номинальной стоимостью 150,00 руб., начальная цена 70447.50</w:t>
            </w:r>
          </w:p>
        </w:tc>
      </w:tr>
    </w:tbl>
    <w:p w:rsidR="00EB043E" w:rsidRDefault="00EB043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043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EB043E" w:rsidTr="00603496">
        <w:tc>
          <w:tcPr>
            <w:tcW w:w="4111" w:type="dxa"/>
          </w:tcPr>
          <w:p w:rsidR="00EB043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EB04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B04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B043E" w:rsidTr="00603496">
        <w:tc>
          <w:tcPr>
            <w:tcW w:w="4111" w:type="dxa"/>
          </w:tcPr>
          <w:p w:rsidR="00603496" w:rsidRPr="00E67974" w:rsidRDefault="00603496" w:rsidP="006034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97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E679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67974">
              <w:rPr>
                <w:rFonts w:ascii="Times New Roman" w:hAnsi="Times New Roman"/>
                <w:sz w:val="24"/>
                <w:szCs w:val="24"/>
              </w:rPr>
              <w:t xml:space="preserve">) «02» марта 2019г. </w:t>
            </w:r>
          </w:p>
          <w:p w:rsidR="00EB043E" w:rsidRDefault="00603496" w:rsidP="0060349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7974">
              <w:rPr>
                <w:rFonts w:ascii="Times New Roman" w:hAnsi="Times New Roman"/>
                <w:sz w:val="24"/>
                <w:szCs w:val="24"/>
              </w:rPr>
              <w:t>по 09:00 (</w:t>
            </w:r>
            <w:proofErr w:type="spellStart"/>
            <w:r w:rsidRPr="00E679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67974">
              <w:rPr>
                <w:rFonts w:ascii="Times New Roman" w:hAnsi="Times New Roman"/>
                <w:sz w:val="24"/>
                <w:szCs w:val="24"/>
              </w:rPr>
              <w:t>) «06» марта 2019г.</w:t>
            </w:r>
          </w:p>
        </w:tc>
        <w:tc>
          <w:tcPr>
            <w:tcW w:w="3260" w:type="dxa"/>
          </w:tcPr>
          <w:p w:rsidR="00EB043E" w:rsidRPr="00603496" w:rsidRDefault="0060349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496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EB043E" w:rsidRPr="00603496" w:rsidRDefault="0060349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496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0349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B043E" w:rsidRDefault="00EB043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B043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B043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B04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Андриянов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453500,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Белорецкий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Белорецк, ул. Пушкина, д. 64, кв. 66 к. 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6034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2019-03-03 09:54:02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B04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Минзилевский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420078, Республика Татарстан, г. Казань, Кировский р-н, ул. Молодогвардейская, д. 20, кв. 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6034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2019-03-06 07:10:25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2044.75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B043E" w:rsidRDefault="00EB043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B043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B043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B043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Минзилевский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420078, Республика Татарстан, г. Казань, Кировский р-н, ул. Молодогвардейская, д. 20,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2019-03-06 07:10:25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2044.75</w:t>
            </w:r>
          </w:p>
        </w:tc>
      </w:tr>
    </w:tbl>
    <w:p w:rsidR="00EB043E" w:rsidRDefault="00EB04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B043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Дмитриева Наталья Михайловна</w:t>
      </w:r>
      <w:r>
        <w:t xml:space="preserve"> Лот №1 посредством публичного предложения, прием заявок прекращается.</w:t>
      </w:r>
    </w:p>
    <w:p w:rsidR="00EB043E" w:rsidRDefault="00EB04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B04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C95" w:rsidRDefault="006D3C95" w:rsidP="00ED7965">
      <w:pPr>
        <w:spacing w:after="0" w:line="240" w:lineRule="auto"/>
      </w:pPr>
      <w:r>
        <w:separator/>
      </w:r>
    </w:p>
  </w:endnote>
  <w:endnote w:type="continuationSeparator" w:id="0">
    <w:p w:rsidR="006D3C95" w:rsidRDefault="006D3C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C95" w:rsidRDefault="006D3C95" w:rsidP="00ED7965">
      <w:pPr>
        <w:spacing w:after="0" w:line="240" w:lineRule="auto"/>
      </w:pPr>
      <w:r>
        <w:separator/>
      </w:r>
    </w:p>
  </w:footnote>
  <w:footnote w:type="continuationSeparator" w:id="0">
    <w:p w:rsidR="006D3C95" w:rsidRDefault="006D3C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43E" w:rsidRDefault="00EB04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03496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3C95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043E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bBbkzvSM86AN5cWViJ6J++I2R40huF3DdaZPFY789Kk=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eFK0Pgpb/TEnC58UiQyDRBdPb4V9AYMifWlcECbP+tSiZ2rhGo10ihk6LoEXN5BCU13Hj1gi
    7u/9aaHk9QY7cg==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AWcIUMRzaMq1qfB6LF8Z8D4jRYY=</DigestValue>
      </Reference>
      <Reference URI="/word/endnotes.xml?ContentType=application/vnd.openxmlformats-officedocument.wordprocessingml.endnotes+xml">
        <DigestMethod Algorithm="http://www.w3.org/2000/09/xmldsig#sha1"/>
        <DigestValue>SRyD7ffqWEO3L4CjMjmV1O3x3Ew=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/4pUf5BzMMuABc+HaSLS4BEPaUI=</DigestValue>
      </Reference>
      <Reference URI="/word/footer2.xml?ContentType=application/vnd.openxmlformats-officedocument.wordprocessingml.footer+xml">
        <DigestMethod Algorithm="http://www.w3.org/2000/09/xmldsig#sha1"/>
        <DigestValue>/4pUf5BzMMuABc+HaSLS4BEPaUI=</DigestValue>
      </Reference>
      <Reference URI="/word/footer3.xml?ContentType=application/vnd.openxmlformats-officedocument.wordprocessingml.footer+xml">
        <DigestMethod Algorithm="http://www.w3.org/2000/09/xmldsig#sha1"/>
        <DigestValue>/4pUf5BzMMuABc+HaSLS4BEPaUI=</DigestValue>
      </Reference>
      <Reference URI="/word/footnotes.xml?ContentType=application/vnd.openxmlformats-officedocument.wordprocessingml.footnotes+xml">
        <DigestMethod Algorithm="http://www.w3.org/2000/09/xmldsig#sha1"/>
        <DigestValue>2XoVZkN8JcMj8kIHolMaGzuF220=</DigestValue>
      </Reference>
      <Reference URI="/word/header1.xml?ContentType=application/vnd.openxmlformats-officedocument.wordprocessingml.header+xml">
        <DigestMethod Algorithm="http://www.w3.org/2000/09/xmldsig#sha1"/>
        <DigestValue>QpIRj6Z2oD9fJawn5Z5RvCOMYPQ=</DigestValue>
      </Reference>
      <Reference URI="/word/header2.xml?ContentType=application/vnd.openxmlformats-officedocument.wordprocessingml.header+xml">
        <DigestMethod Algorithm="http://www.w3.org/2000/09/xmldsig#sha1"/>
        <DigestValue>osSCCqPZAh4/T8FL/yfSea3mssg=</DigestValue>
      </Reference>
      <Reference URI="/word/header3.xml?ContentType=application/vnd.openxmlformats-officedocument.wordprocessingml.header+xml">
        <DigestMethod Algorithm="http://www.w3.org/2000/09/xmldsig#sha1"/>
        <DigestValue>kVHIs127apiR1tMcv50oCpkqoEs=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4F0CH5DQSoznwpHBNGGhXy8KGrw=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55FAC-C317-4DF6-9E13-BB11D3B5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2019-03-07T01:30:00Z</dcterms:modified>
</cp:coreProperties>
</file>